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48D45" w14:textId="6BE11E0C" w:rsidR="00540140" w:rsidRDefault="00C52D38" w:rsidP="00C52D38">
      <w:pPr>
        <w:jc w:val="right"/>
      </w:pPr>
      <w:r>
        <w:t>Lublin, dnia 2</w:t>
      </w:r>
      <w:r w:rsidR="00C90528">
        <w:t>7</w:t>
      </w:r>
      <w:bookmarkStart w:id="0" w:name="_GoBack"/>
      <w:bookmarkEnd w:id="0"/>
      <w:r>
        <w:t xml:space="preserve"> sierpnia 2026 r.</w:t>
      </w:r>
    </w:p>
    <w:p w14:paraId="6A4FBAE7" w14:textId="77777777" w:rsidR="00C52D38" w:rsidRDefault="00C52D38" w:rsidP="00C52D38"/>
    <w:p w14:paraId="28246248" w14:textId="77777777" w:rsidR="00C52D38" w:rsidRDefault="00C52D38" w:rsidP="00C52D38"/>
    <w:p w14:paraId="3AF98C2B" w14:textId="16DB1C48" w:rsidR="00C52D38" w:rsidRDefault="00C52D38" w:rsidP="00C52D38">
      <w:pPr>
        <w:jc w:val="center"/>
        <w:rPr>
          <w:b/>
          <w:u w:val="single"/>
        </w:rPr>
      </w:pPr>
      <w:r w:rsidRPr="00C52D38">
        <w:rPr>
          <w:b/>
          <w:u w:val="single"/>
        </w:rPr>
        <w:t>INFORMACJA O WYBORZE NAJKORZYSTNIEJSZEJ OFERTY</w:t>
      </w:r>
    </w:p>
    <w:p w14:paraId="6ED8AB81" w14:textId="1B8B5BD5" w:rsidR="00C52D38" w:rsidRDefault="00C52D38" w:rsidP="00C52D38">
      <w:pPr>
        <w:rPr>
          <w:b/>
        </w:rPr>
      </w:pPr>
      <w:r w:rsidRPr="00C52D38">
        <w:rPr>
          <w:b/>
        </w:rPr>
        <w:t>Dotyczy postępowania</w:t>
      </w:r>
      <w:r>
        <w:rPr>
          <w:b/>
        </w:rPr>
        <w:t xml:space="preserve"> na przeprowadzenie szkoleń okresowych w zakresie Bhp dla pracowników Uniwersyteckiego Szpitala dziecięcego w Lublinie</w:t>
      </w:r>
    </w:p>
    <w:p w14:paraId="4C4EB98B" w14:textId="0330E80F" w:rsidR="00C52D38" w:rsidRDefault="00C52D38" w:rsidP="00C52D38">
      <w:pPr>
        <w:rPr>
          <w:b/>
        </w:rPr>
      </w:pPr>
    </w:p>
    <w:p w14:paraId="064343C5" w14:textId="18D9061A" w:rsidR="00C52D38" w:rsidRDefault="00C52D38" w:rsidP="00C52D38">
      <w:r w:rsidRPr="00C52D38">
        <w:t xml:space="preserve">Uniwersytecki </w:t>
      </w:r>
      <w:r>
        <w:t xml:space="preserve">Szpital Dziecięcy w Lublinie informuje, że w wyniku przeprowadzenia </w:t>
      </w:r>
      <w:r w:rsidR="00E654CB">
        <w:t>ww. postepowania o udzielenie zamówienia publicznego na podstawie Regulaminu postepowania przy udzielaniu zamówień publicznych w Uniwersyteckim Szpitalu Dziecięcym w Lublinie na dostawy, usługi i roboty budowlane, których wartość szacunkowa nie przekracza kwoty, o której mowa w art.2 ust.1 pkt 1 ustawy z dnia 11 września 2019 r. Prawo zamówień publicznych, dokonano wyboru oferty złożonej przez:</w:t>
      </w:r>
    </w:p>
    <w:p w14:paraId="58CBD694" w14:textId="4AF2D87E" w:rsidR="00E654CB" w:rsidRDefault="00E654CB" w:rsidP="00C52D38">
      <w:pPr>
        <w:rPr>
          <w:b/>
        </w:rPr>
      </w:pPr>
      <w:r w:rsidRPr="00E654CB">
        <w:rPr>
          <w:b/>
        </w:rPr>
        <w:t>Zakład Usługowo-Handlowy „</w:t>
      </w:r>
      <w:proofErr w:type="spellStart"/>
      <w:r w:rsidRPr="00E654CB">
        <w:rPr>
          <w:b/>
        </w:rPr>
        <w:t>Konspoż</w:t>
      </w:r>
      <w:proofErr w:type="spellEnd"/>
      <w:r w:rsidRPr="00E654CB">
        <w:rPr>
          <w:b/>
        </w:rPr>
        <w:t xml:space="preserve">” Sp. J. Leszek </w:t>
      </w:r>
      <w:proofErr w:type="spellStart"/>
      <w:r w:rsidRPr="00E654CB">
        <w:rPr>
          <w:b/>
        </w:rPr>
        <w:t>Małocha</w:t>
      </w:r>
      <w:proofErr w:type="spellEnd"/>
      <w:r w:rsidRPr="00E654CB">
        <w:rPr>
          <w:b/>
        </w:rPr>
        <w:t xml:space="preserve"> &amp; Katarzyna </w:t>
      </w:r>
      <w:proofErr w:type="spellStart"/>
      <w:r w:rsidRPr="00E654CB">
        <w:rPr>
          <w:b/>
        </w:rPr>
        <w:t>Przychodzeń</w:t>
      </w:r>
      <w:proofErr w:type="spellEnd"/>
      <w:r w:rsidRPr="00E654CB">
        <w:rPr>
          <w:b/>
        </w:rPr>
        <w:t>, Lublin z ceną ofertową 6 162,00 zł</w:t>
      </w:r>
      <w:r>
        <w:rPr>
          <w:b/>
        </w:rPr>
        <w:t>.</w:t>
      </w:r>
    </w:p>
    <w:p w14:paraId="6168461E" w14:textId="00231108" w:rsidR="00E654CB" w:rsidRDefault="00E654CB" w:rsidP="00C52D38">
      <w:pPr>
        <w:rPr>
          <w:u w:val="single"/>
        </w:rPr>
      </w:pPr>
      <w:r w:rsidRPr="00E654CB">
        <w:rPr>
          <w:u w:val="single"/>
        </w:rPr>
        <w:t>Oferty Wykonawców:</w:t>
      </w:r>
    </w:p>
    <w:p w14:paraId="5C5113FB" w14:textId="77777777" w:rsidR="00490F42" w:rsidRDefault="00490F42" w:rsidP="00C52D38">
      <w:pPr>
        <w:rPr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195"/>
        <w:gridCol w:w="3021"/>
      </w:tblGrid>
      <w:tr w:rsidR="00000095" w14:paraId="3728A6A7" w14:textId="77777777" w:rsidTr="00490F42">
        <w:tc>
          <w:tcPr>
            <w:tcW w:w="846" w:type="dxa"/>
          </w:tcPr>
          <w:p w14:paraId="692EE94B" w14:textId="7BAED46A" w:rsidR="00000095" w:rsidRPr="00490F42" w:rsidRDefault="00490F42" w:rsidP="00C52D38">
            <w:pPr>
              <w:rPr>
                <w:b/>
              </w:rPr>
            </w:pPr>
            <w:r w:rsidRPr="00490F42">
              <w:rPr>
                <w:b/>
              </w:rPr>
              <w:t xml:space="preserve">Nr oferty </w:t>
            </w:r>
          </w:p>
        </w:tc>
        <w:tc>
          <w:tcPr>
            <w:tcW w:w="5195" w:type="dxa"/>
          </w:tcPr>
          <w:p w14:paraId="47B8C813" w14:textId="762FA267" w:rsidR="00000095" w:rsidRPr="00490F42" w:rsidRDefault="00490F42" w:rsidP="00C52D38">
            <w:pPr>
              <w:rPr>
                <w:b/>
              </w:rPr>
            </w:pPr>
            <w:r w:rsidRPr="00490F42">
              <w:rPr>
                <w:b/>
              </w:rPr>
              <w:t>Nazwy lub imiona i nazwiska, siedziby albo miejsca wykonywania albo  miejsca zamieszkania jeżeli są miejscami wykonywania działalności wykonawców, którzy złożyli oferty</w:t>
            </w:r>
          </w:p>
        </w:tc>
        <w:tc>
          <w:tcPr>
            <w:tcW w:w="3021" w:type="dxa"/>
          </w:tcPr>
          <w:p w14:paraId="16E054FA" w14:textId="69F441B0" w:rsidR="00000095" w:rsidRPr="00490F42" w:rsidRDefault="00490F42" w:rsidP="00C52D38">
            <w:pPr>
              <w:rPr>
                <w:b/>
              </w:rPr>
            </w:pPr>
            <w:r w:rsidRPr="00490F42">
              <w:rPr>
                <w:b/>
              </w:rPr>
              <w:t>Oferta cenowa netto/brutto</w:t>
            </w:r>
          </w:p>
        </w:tc>
      </w:tr>
      <w:tr w:rsidR="00000095" w14:paraId="72155F1B" w14:textId="77777777" w:rsidTr="00490F42">
        <w:tc>
          <w:tcPr>
            <w:tcW w:w="846" w:type="dxa"/>
          </w:tcPr>
          <w:p w14:paraId="2D8E3879" w14:textId="53E8854F" w:rsidR="00000095" w:rsidRDefault="00490F42" w:rsidP="00C52D38">
            <w:r>
              <w:t>1.</w:t>
            </w:r>
          </w:p>
        </w:tc>
        <w:tc>
          <w:tcPr>
            <w:tcW w:w="5195" w:type="dxa"/>
          </w:tcPr>
          <w:p w14:paraId="441951B3" w14:textId="0C4783FE" w:rsidR="00000095" w:rsidRDefault="00490F42" w:rsidP="00C52D38">
            <w:r>
              <w:t>Zakład Usługowo-Handlowy „</w:t>
            </w:r>
            <w:proofErr w:type="spellStart"/>
            <w:r>
              <w:t>Konspoż</w:t>
            </w:r>
            <w:proofErr w:type="spellEnd"/>
            <w:r>
              <w:t xml:space="preserve">” </w:t>
            </w:r>
            <w:proofErr w:type="spellStart"/>
            <w:r>
              <w:t>Sp.J</w:t>
            </w:r>
            <w:proofErr w:type="spellEnd"/>
            <w:r>
              <w:t xml:space="preserve">. Leszek </w:t>
            </w:r>
            <w:proofErr w:type="spellStart"/>
            <w:r>
              <w:t>Małocha</w:t>
            </w:r>
            <w:proofErr w:type="spellEnd"/>
            <w:r>
              <w:t xml:space="preserve"> &amp; Katarzyna </w:t>
            </w:r>
            <w:proofErr w:type="spellStart"/>
            <w:r>
              <w:t>Przychodzeń</w:t>
            </w:r>
            <w:proofErr w:type="spellEnd"/>
            <w:r>
              <w:t>, Lublin</w:t>
            </w:r>
          </w:p>
        </w:tc>
        <w:tc>
          <w:tcPr>
            <w:tcW w:w="3021" w:type="dxa"/>
          </w:tcPr>
          <w:p w14:paraId="1A600E68" w14:textId="67DF126D" w:rsidR="00000095" w:rsidRDefault="00490F42" w:rsidP="00C52D38">
            <w:r>
              <w:t>6 162,00 zł</w:t>
            </w:r>
          </w:p>
        </w:tc>
      </w:tr>
      <w:tr w:rsidR="00000095" w14:paraId="0918F2D9" w14:textId="77777777" w:rsidTr="00490F42">
        <w:tc>
          <w:tcPr>
            <w:tcW w:w="846" w:type="dxa"/>
          </w:tcPr>
          <w:p w14:paraId="38EE78E8" w14:textId="7AD5392B" w:rsidR="00000095" w:rsidRDefault="00490F42" w:rsidP="00C52D38">
            <w:r>
              <w:t>2.</w:t>
            </w:r>
          </w:p>
        </w:tc>
        <w:tc>
          <w:tcPr>
            <w:tcW w:w="5195" w:type="dxa"/>
          </w:tcPr>
          <w:p w14:paraId="2FA13DEA" w14:textId="22C7714F" w:rsidR="00000095" w:rsidRDefault="00490F42" w:rsidP="00C52D38">
            <w:r>
              <w:t>Wojewódzki Klub Techniki</w:t>
            </w:r>
            <w:r w:rsidR="00A86A18">
              <w:t xml:space="preserve"> i Racjonalizacji, Lublin</w:t>
            </w:r>
          </w:p>
        </w:tc>
        <w:tc>
          <w:tcPr>
            <w:tcW w:w="3021" w:type="dxa"/>
          </w:tcPr>
          <w:p w14:paraId="57D1077C" w14:textId="49963886" w:rsidR="00000095" w:rsidRDefault="00A86A18" w:rsidP="00C52D38">
            <w:r>
              <w:t>7 250,00 zł</w:t>
            </w:r>
          </w:p>
        </w:tc>
      </w:tr>
      <w:tr w:rsidR="00000095" w14:paraId="21139157" w14:textId="77777777" w:rsidTr="00490F42">
        <w:tc>
          <w:tcPr>
            <w:tcW w:w="846" w:type="dxa"/>
          </w:tcPr>
          <w:p w14:paraId="1D29174C" w14:textId="50E5E047" w:rsidR="00000095" w:rsidRDefault="00A86A18" w:rsidP="00C52D38">
            <w:r>
              <w:t>3.</w:t>
            </w:r>
          </w:p>
        </w:tc>
        <w:tc>
          <w:tcPr>
            <w:tcW w:w="5195" w:type="dxa"/>
          </w:tcPr>
          <w:p w14:paraId="4C6F7562" w14:textId="741C7796" w:rsidR="00000095" w:rsidRDefault="00A86A18" w:rsidP="00C52D38">
            <w:r>
              <w:t>SEKA S.A. Oddział Lublin, Lublin</w:t>
            </w:r>
          </w:p>
        </w:tc>
        <w:tc>
          <w:tcPr>
            <w:tcW w:w="3021" w:type="dxa"/>
          </w:tcPr>
          <w:p w14:paraId="6AF701F9" w14:textId="5F1324A2" w:rsidR="00000095" w:rsidRDefault="00A86A18" w:rsidP="00C52D38">
            <w:r>
              <w:t>10 110,00 zł</w:t>
            </w:r>
          </w:p>
        </w:tc>
      </w:tr>
      <w:tr w:rsidR="00000095" w14:paraId="27B26365" w14:textId="77777777" w:rsidTr="00490F42">
        <w:tc>
          <w:tcPr>
            <w:tcW w:w="846" w:type="dxa"/>
          </w:tcPr>
          <w:p w14:paraId="06BB6F08" w14:textId="1E1EDA8D" w:rsidR="00000095" w:rsidRDefault="00A86A18" w:rsidP="00C52D38">
            <w:r>
              <w:t>4.</w:t>
            </w:r>
          </w:p>
        </w:tc>
        <w:tc>
          <w:tcPr>
            <w:tcW w:w="5195" w:type="dxa"/>
          </w:tcPr>
          <w:p w14:paraId="5F9F30C3" w14:textId="7EC7AF6B" w:rsidR="00000095" w:rsidRDefault="00A86A18" w:rsidP="00C52D38">
            <w:r>
              <w:t>Progres Anna Teliga, Henryków-Urocze</w:t>
            </w:r>
          </w:p>
        </w:tc>
        <w:tc>
          <w:tcPr>
            <w:tcW w:w="3021" w:type="dxa"/>
          </w:tcPr>
          <w:p w14:paraId="791EA525" w14:textId="426E4E9C" w:rsidR="00000095" w:rsidRDefault="00A86A18" w:rsidP="00C52D38">
            <w:r>
              <w:t>10 725,00 zł</w:t>
            </w:r>
          </w:p>
        </w:tc>
      </w:tr>
      <w:tr w:rsidR="00000095" w14:paraId="052F9CED" w14:textId="77777777" w:rsidTr="00490F42">
        <w:tc>
          <w:tcPr>
            <w:tcW w:w="846" w:type="dxa"/>
          </w:tcPr>
          <w:p w14:paraId="019BE35A" w14:textId="23FCA469" w:rsidR="00000095" w:rsidRDefault="00A86A18" w:rsidP="00C52D38">
            <w:r>
              <w:t>5.</w:t>
            </w:r>
          </w:p>
        </w:tc>
        <w:tc>
          <w:tcPr>
            <w:tcW w:w="5195" w:type="dxa"/>
          </w:tcPr>
          <w:p w14:paraId="546D9603" w14:textId="7D616F33" w:rsidR="00000095" w:rsidRDefault="00A86A18" w:rsidP="00C52D38">
            <w:r>
              <w:t xml:space="preserve">Promyk </w:t>
            </w:r>
            <w:proofErr w:type="spellStart"/>
            <w:r>
              <w:t>Consulto</w:t>
            </w:r>
            <w:proofErr w:type="spellEnd"/>
            <w:r>
              <w:t xml:space="preserve"> Paweł Pogorzelski, Zawady</w:t>
            </w:r>
          </w:p>
        </w:tc>
        <w:tc>
          <w:tcPr>
            <w:tcW w:w="3021" w:type="dxa"/>
          </w:tcPr>
          <w:p w14:paraId="0B20D247" w14:textId="42F58591" w:rsidR="00000095" w:rsidRDefault="00A86A18" w:rsidP="00C52D38">
            <w:r>
              <w:t>13 320,00 zł</w:t>
            </w:r>
          </w:p>
        </w:tc>
      </w:tr>
      <w:tr w:rsidR="00000095" w14:paraId="48C8EFA1" w14:textId="77777777" w:rsidTr="00490F42">
        <w:tc>
          <w:tcPr>
            <w:tcW w:w="846" w:type="dxa"/>
          </w:tcPr>
          <w:p w14:paraId="0EA3ED3E" w14:textId="2C1A0E0C" w:rsidR="00000095" w:rsidRDefault="00A86A18" w:rsidP="00C52D38">
            <w:r>
              <w:t>6.</w:t>
            </w:r>
          </w:p>
        </w:tc>
        <w:tc>
          <w:tcPr>
            <w:tcW w:w="5195" w:type="dxa"/>
          </w:tcPr>
          <w:p w14:paraId="41D11F64" w14:textId="6DA401BE" w:rsidR="00000095" w:rsidRDefault="00A86A18" w:rsidP="00C52D38">
            <w:proofErr w:type="spellStart"/>
            <w:r>
              <w:t>Tarbonus</w:t>
            </w:r>
            <w:proofErr w:type="spellEnd"/>
            <w:r>
              <w:t xml:space="preserve"> Oddział Kraków, Kraków</w:t>
            </w:r>
          </w:p>
        </w:tc>
        <w:tc>
          <w:tcPr>
            <w:tcW w:w="3021" w:type="dxa"/>
          </w:tcPr>
          <w:p w14:paraId="0EAE1E31" w14:textId="69119302" w:rsidR="00000095" w:rsidRDefault="00A86A18" w:rsidP="00C52D38">
            <w:r>
              <w:t>13 966,00 zł</w:t>
            </w:r>
          </w:p>
        </w:tc>
      </w:tr>
      <w:tr w:rsidR="00000095" w14:paraId="4802588B" w14:textId="77777777" w:rsidTr="00490F42">
        <w:tc>
          <w:tcPr>
            <w:tcW w:w="846" w:type="dxa"/>
          </w:tcPr>
          <w:p w14:paraId="5F9DC54F" w14:textId="08877DDA" w:rsidR="00000095" w:rsidRDefault="00A86A18" w:rsidP="00C52D38">
            <w:r>
              <w:t>7.</w:t>
            </w:r>
          </w:p>
        </w:tc>
        <w:tc>
          <w:tcPr>
            <w:tcW w:w="5195" w:type="dxa"/>
          </w:tcPr>
          <w:p w14:paraId="42A74F07" w14:textId="635E4B21" w:rsidR="00000095" w:rsidRDefault="00A86A18" w:rsidP="00C52D38">
            <w:proofErr w:type="spellStart"/>
            <w:r>
              <w:t>Rinar</w:t>
            </w:r>
            <w:proofErr w:type="spellEnd"/>
            <w:r>
              <w:t>, Świdnica</w:t>
            </w:r>
          </w:p>
        </w:tc>
        <w:tc>
          <w:tcPr>
            <w:tcW w:w="3021" w:type="dxa"/>
          </w:tcPr>
          <w:p w14:paraId="278F8587" w14:textId="734B15FD" w:rsidR="00000095" w:rsidRDefault="00A86A18" w:rsidP="00C52D38">
            <w:r>
              <w:t>14 160,00 zł</w:t>
            </w:r>
          </w:p>
        </w:tc>
      </w:tr>
      <w:tr w:rsidR="00000095" w14:paraId="22B1AA87" w14:textId="77777777" w:rsidTr="00490F42">
        <w:tc>
          <w:tcPr>
            <w:tcW w:w="846" w:type="dxa"/>
          </w:tcPr>
          <w:p w14:paraId="1D0BB7CC" w14:textId="2AA3EA94" w:rsidR="00000095" w:rsidRDefault="00A86A18" w:rsidP="00C52D38">
            <w:r>
              <w:t>8.</w:t>
            </w:r>
          </w:p>
        </w:tc>
        <w:tc>
          <w:tcPr>
            <w:tcW w:w="5195" w:type="dxa"/>
          </w:tcPr>
          <w:p w14:paraId="6596C4C7" w14:textId="239F0C20" w:rsidR="00000095" w:rsidRDefault="00A86A18" w:rsidP="00C52D38">
            <w:r>
              <w:t>PRO-SAFER Bartosz Hejduk, Lublin</w:t>
            </w:r>
          </w:p>
        </w:tc>
        <w:tc>
          <w:tcPr>
            <w:tcW w:w="3021" w:type="dxa"/>
          </w:tcPr>
          <w:p w14:paraId="640804EB" w14:textId="7A779B2F" w:rsidR="00000095" w:rsidRDefault="00A86A18" w:rsidP="00C52D38">
            <w:r>
              <w:t>14 530,00 zł</w:t>
            </w:r>
          </w:p>
        </w:tc>
      </w:tr>
      <w:tr w:rsidR="00000095" w14:paraId="167DBF8C" w14:textId="77777777" w:rsidTr="00490F42">
        <w:tc>
          <w:tcPr>
            <w:tcW w:w="846" w:type="dxa"/>
          </w:tcPr>
          <w:p w14:paraId="14E7B9E3" w14:textId="05C94293" w:rsidR="00000095" w:rsidRDefault="00A86A18" w:rsidP="00C52D38">
            <w:r>
              <w:t>9.</w:t>
            </w:r>
          </w:p>
        </w:tc>
        <w:tc>
          <w:tcPr>
            <w:tcW w:w="5195" w:type="dxa"/>
          </w:tcPr>
          <w:p w14:paraId="18D2FFD3" w14:textId="18EEE286" w:rsidR="00000095" w:rsidRDefault="00A86A18" w:rsidP="00C52D38">
            <w:proofErr w:type="spellStart"/>
            <w:r>
              <w:t>Ograniamy</w:t>
            </w:r>
            <w:proofErr w:type="spellEnd"/>
            <w:r>
              <w:t xml:space="preserve"> BHP M.M. BUŁKA </w:t>
            </w:r>
            <w:proofErr w:type="spellStart"/>
            <w:r>
              <w:t>Sp.J</w:t>
            </w:r>
            <w:proofErr w:type="spellEnd"/>
            <w:r>
              <w:t>., Oświęcim</w:t>
            </w:r>
          </w:p>
        </w:tc>
        <w:tc>
          <w:tcPr>
            <w:tcW w:w="3021" w:type="dxa"/>
          </w:tcPr>
          <w:p w14:paraId="71AD0AA1" w14:textId="0F0A8F1C" w:rsidR="00000095" w:rsidRDefault="00A86A18" w:rsidP="00C52D38">
            <w:r>
              <w:t>16 763,00 zł</w:t>
            </w:r>
          </w:p>
        </w:tc>
      </w:tr>
      <w:tr w:rsidR="00000095" w14:paraId="49DE72FB" w14:textId="77777777" w:rsidTr="00490F42">
        <w:tc>
          <w:tcPr>
            <w:tcW w:w="846" w:type="dxa"/>
          </w:tcPr>
          <w:p w14:paraId="712A177A" w14:textId="084015C4" w:rsidR="00000095" w:rsidRDefault="00A86A18" w:rsidP="00C52D38">
            <w:r>
              <w:t>10.</w:t>
            </w:r>
          </w:p>
        </w:tc>
        <w:tc>
          <w:tcPr>
            <w:tcW w:w="5195" w:type="dxa"/>
          </w:tcPr>
          <w:p w14:paraId="76D3974E" w14:textId="1EABE264" w:rsidR="00000095" w:rsidRDefault="00A86A18" w:rsidP="00C52D38">
            <w:r>
              <w:t>W&amp;W Consulting Sp. z o.o., Warszawa</w:t>
            </w:r>
          </w:p>
        </w:tc>
        <w:tc>
          <w:tcPr>
            <w:tcW w:w="3021" w:type="dxa"/>
          </w:tcPr>
          <w:p w14:paraId="2E60926F" w14:textId="2174A3D0" w:rsidR="00000095" w:rsidRDefault="00A86A18" w:rsidP="00C52D38">
            <w:r>
              <w:t>17 300,00 zł</w:t>
            </w:r>
          </w:p>
        </w:tc>
      </w:tr>
      <w:tr w:rsidR="00000095" w14:paraId="20663E66" w14:textId="77777777" w:rsidTr="00490F42">
        <w:tc>
          <w:tcPr>
            <w:tcW w:w="846" w:type="dxa"/>
          </w:tcPr>
          <w:p w14:paraId="75EDEC09" w14:textId="702813F6" w:rsidR="00000095" w:rsidRDefault="00A86A18" w:rsidP="00C52D38">
            <w:r>
              <w:t>11.</w:t>
            </w:r>
          </w:p>
        </w:tc>
        <w:tc>
          <w:tcPr>
            <w:tcW w:w="5195" w:type="dxa"/>
          </w:tcPr>
          <w:p w14:paraId="438501D7" w14:textId="1C534C95" w:rsidR="00000095" w:rsidRDefault="00A86A18" w:rsidP="00C52D38">
            <w:r>
              <w:t>4optima sp. z o.o., Łomianki</w:t>
            </w:r>
          </w:p>
        </w:tc>
        <w:tc>
          <w:tcPr>
            <w:tcW w:w="3021" w:type="dxa"/>
          </w:tcPr>
          <w:p w14:paraId="60A47696" w14:textId="35F2FB54" w:rsidR="00000095" w:rsidRDefault="00A86A18" w:rsidP="00C52D38">
            <w:r>
              <w:t>17 688,00 zł</w:t>
            </w:r>
          </w:p>
        </w:tc>
      </w:tr>
      <w:tr w:rsidR="00000095" w14:paraId="4A4B0B80" w14:textId="77777777" w:rsidTr="00490F42">
        <w:tc>
          <w:tcPr>
            <w:tcW w:w="846" w:type="dxa"/>
          </w:tcPr>
          <w:p w14:paraId="0D7483BC" w14:textId="1ADE8EA9" w:rsidR="00000095" w:rsidRDefault="00A86A18" w:rsidP="00C52D38">
            <w:r>
              <w:t>12.</w:t>
            </w:r>
          </w:p>
        </w:tc>
        <w:tc>
          <w:tcPr>
            <w:tcW w:w="5195" w:type="dxa"/>
          </w:tcPr>
          <w:p w14:paraId="49EE6B02" w14:textId="54D07560" w:rsidR="00000095" w:rsidRDefault="00A86A18" w:rsidP="00C52D38">
            <w:r>
              <w:t>Krajowy Ośrodek Usługowo-Dydaktyczny PARTNER Sp. z o.o., Kraków</w:t>
            </w:r>
          </w:p>
        </w:tc>
        <w:tc>
          <w:tcPr>
            <w:tcW w:w="3021" w:type="dxa"/>
          </w:tcPr>
          <w:p w14:paraId="5A8C0FE8" w14:textId="25A3AD16" w:rsidR="00000095" w:rsidRDefault="00A86A18" w:rsidP="00C52D38">
            <w:r>
              <w:t>18 740,00 zł</w:t>
            </w:r>
          </w:p>
        </w:tc>
      </w:tr>
      <w:tr w:rsidR="00000095" w14:paraId="25C1A955" w14:textId="77777777" w:rsidTr="00490F42">
        <w:tc>
          <w:tcPr>
            <w:tcW w:w="846" w:type="dxa"/>
          </w:tcPr>
          <w:p w14:paraId="3C050DA2" w14:textId="294944F9" w:rsidR="00000095" w:rsidRDefault="00A86A18" w:rsidP="00C52D38">
            <w:r>
              <w:t>13.</w:t>
            </w:r>
          </w:p>
        </w:tc>
        <w:tc>
          <w:tcPr>
            <w:tcW w:w="5195" w:type="dxa"/>
          </w:tcPr>
          <w:p w14:paraId="28E8DB6A" w14:textId="7EC9C005" w:rsidR="00000095" w:rsidRDefault="00A86A18" w:rsidP="00C52D38">
            <w:r>
              <w:t>Centrum Dofinansowań i Zarządzania Bezpieczeństwem Inżynieria BHP Sp. z o.o., Gdynia</w:t>
            </w:r>
          </w:p>
        </w:tc>
        <w:tc>
          <w:tcPr>
            <w:tcW w:w="3021" w:type="dxa"/>
          </w:tcPr>
          <w:p w14:paraId="08364A00" w14:textId="5F3F05D1" w:rsidR="00000095" w:rsidRDefault="00A86A18" w:rsidP="00C52D38">
            <w:r>
              <w:t>19 900,00 zł</w:t>
            </w:r>
          </w:p>
        </w:tc>
      </w:tr>
      <w:tr w:rsidR="00A86A18" w14:paraId="12D4C21F" w14:textId="77777777" w:rsidTr="00490F42">
        <w:tc>
          <w:tcPr>
            <w:tcW w:w="846" w:type="dxa"/>
          </w:tcPr>
          <w:p w14:paraId="43CEE96B" w14:textId="0D3A8D63" w:rsidR="00A86A18" w:rsidRDefault="00A86A18" w:rsidP="00C52D38">
            <w:r>
              <w:t>14.</w:t>
            </w:r>
          </w:p>
        </w:tc>
        <w:tc>
          <w:tcPr>
            <w:tcW w:w="5195" w:type="dxa"/>
          </w:tcPr>
          <w:p w14:paraId="73DD932C" w14:textId="39A2B7EB" w:rsidR="00A86A18" w:rsidRDefault="00A86A18" w:rsidP="00C52D38">
            <w:r>
              <w:t xml:space="preserve">Ośrodek Kształcenia Zawodowego w Rybniku, </w:t>
            </w:r>
            <w:r w:rsidR="00816DE1">
              <w:t>Rybnik</w:t>
            </w:r>
          </w:p>
        </w:tc>
        <w:tc>
          <w:tcPr>
            <w:tcW w:w="3021" w:type="dxa"/>
          </w:tcPr>
          <w:p w14:paraId="1663EF01" w14:textId="359DCA0E" w:rsidR="00A86A18" w:rsidRDefault="00816DE1" w:rsidP="00C52D38">
            <w:r>
              <w:t>32 832,00 zł</w:t>
            </w:r>
          </w:p>
        </w:tc>
      </w:tr>
    </w:tbl>
    <w:p w14:paraId="4EF3D930" w14:textId="77777777" w:rsidR="00E654CB" w:rsidRPr="00E654CB" w:rsidRDefault="00E654CB" w:rsidP="00C52D38"/>
    <w:p w14:paraId="70FD03A5" w14:textId="719A02A2" w:rsidR="00E654CB" w:rsidRDefault="00816DE1" w:rsidP="00C52D38">
      <w:r w:rsidRPr="00816DE1">
        <w:rPr>
          <w:u w:val="single"/>
        </w:rPr>
        <w:t>Uzasadnienie wyboru najkorzystniejszej oferty</w:t>
      </w:r>
      <w:r>
        <w:t>:</w:t>
      </w:r>
    </w:p>
    <w:p w14:paraId="3C63EB7A" w14:textId="3952BDE2" w:rsidR="00816DE1" w:rsidRPr="00816DE1" w:rsidRDefault="00816DE1" w:rsidP="00C52D38">
      <w:r w:rsidRPr="00816DE1">
        <w:t xml:space="preserve">Oferta </w:t>
      </w:r>
      <w:r>
        <w:t>Wykonawcy nie podlega odrzuceniu i jest najkorzystniejsza pod względem przyjętego kryterium oceny ofert.</w:t>
      </w:r>
    </w:p>
    <w:p w14:paraId="6F966146" w14:textId="77777777" w:rsidR="00816DE1" w:rsidRPr="00E654CB" w:rsidRDefault="00816DE1" w:rsidP="00C52D38"/>
    <w:sectPr w:rsidR="00816DE1" w:rsidRPr="00E654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E40"/>
    <w:rsid w:val="00000095"/>
    <w:rsid w:val="00490F42"/>
    <w:rsid w:val="00540140"/>
    <w:rsid w:val="00816DE1"/>
    <w:rsid w:val="00A86A18"/>
    <w:rsid w:val="00A9621E"/>
    <w:rsid w:val="00C52D38"/>
    <w:rsid w:val="00C90528"/>
    <w:rsid w:val="00DB5E40"/>
    <w:rsid w:val="00E6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E70B0"/>
  <w15:chartTrackingRefBased/>
  <w15:docId w15:val="{8A2B449D-125A-4268-9810-FE04CF03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00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Pluta</dc:creator>
  <cp:keywords/>
  <dc:description/>
  <cp:lastModifiedBy>Magdalena Pluta</cp:lastModifiedBy>
  <cp:revision>4</cp:revision>
  <dcterms:created xsi:type="dcterms:W3CDTF">2026-08-26T10:02:00Z</dcterms:created>
  <dcterms:modified xsi:type="dcterms:W3CDTF">2026-08-27T06:05:00Z</dcterms:modified>
</cp:coreProperties>
</file>