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975BF" w14:textId="20E930E8" w:rsidR="00A84ADB" w:rsidRPr="008C2B16" w:rsidRDefault="00A84ADB" w:rsidP="00A84ADB">
      <w:pPr>
        <w:autoSpaceDE w:val="0"/>
        <w:autoSpaceDN w:val="0"/>
        <w:adjustRightInd w:val="0"/>
        <w:spacing w:after="0" w:line="240" w:lineRule="auto"/>
        <w:jc w:val="right"/>
        <w:rPr>
          <w:rFonts w:eastAsia="Calibri" w:cstheme="minorHAnsi"/>
          <w:bCs/>
        </w:rPr>
      </w:pPr>
      <w:r>
        <w:rPr>
          <w:rFonts w:eastAsia="Calibri" w:cstheme="minorHAnsi"/>
          <w:bCs/>
        </w:rPr>
        <w:t xml:space="preserve">Lublin, </w:t>
      </w:r>
      <w:r w:rsidR="00D90632">
        <w:rPr>
          <w:rFonts w:eastAsia="Calibri" w:cstheme="minorHAnsi"/>
          <w:bCs/>
        </w:rPr>
        <w:t>0</w:t>
      </w:r>
      <w:r>
        <w:rPr>
          <w:rFonts w:eastAsia="Calibri" w:cstheme="minorHAnsi"/>
          <w:bCs/>
        </w:rPr>
        <w:t>7.0</w:t>
      </w:r>
      <w:r w:rsidR="00D90632">
        <w:rPr>
          <w:rFonts w:eastAsia="Calibri" w:cstheme="minorHAnsi"/>
          <w:bCs/>
        </w:rPr>
        <w:t>8</w:t>
      </w:r>
      <w:r>
        <w:rPr>
          <w:rFonts w:eastAsia="Calibri" w:cstheme="minorHAnsi"/>
          <w:bCs/>
        </w:rPr>
        <w:t>.202</w:t>
      </w:r>
      <w:r w:rsidR="00D90632">
        <w:rPr>
          <w:rFonts w:eastAsia="Calibri" w:cstheme="minorHAnsi"/>
          <w:bCs/>
        </w:rPr>
        <w:t>6</w:t>
      </w:r>
      <w:r>
        <w:rPr>
          <w:rFonts w:eastAsia="Calibri" w:cstheme="minorHAnsi"/>
          <w:bCs/>
        </w:rPr>
        <w:t xml:space="preserve"> </w:t>
      </w:r>
      <w:r w:rsidRPr="008C2B16">
        <w:rPr>
          <w:rFonts w:eastAsia="Calibri" w:cstheme="minorHAnsi"/>
          <w:bCs/>
        </w:rPr>
        <w:t>rok</w:t>
      </w:r>
    </w:p>
    <w:p w14:paraId="59F6FC3F" w14:textId="77777777" w:rsidR="00A84ADB" w:rsidRDefault="00A84ADB" w:rsidP="00A84A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u w:val="single"/>
        </w:rPr>
      </w:pPr>
    </w:p>
    <w:p w14:paraId="7337F13F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theme="minorHAnsi"/>
          <w:b/>
        </w:rPr>
      </w:pPr>
      <w:r>
        <w:rPr>
          <w:rFonts w:eastAsia="Calibri" w:cstheme="minorHAnsi"/>
          <w:b/>
          <w:bCs/>
          <w:u w:val="single"/>
        </w:rPr>
        <w:t>Z</w:t>
      </w:r>
      <w:r w:rsidRPr="00060163">
        <w:rPr>
          <w:rFonts w:eastAsia="Calibri" w:cstheme="minorHAnsi"/>
          <w:b/>
          <w:bCs/>
          <w:u w:val="single"/>
        </w:rPr>
        <w:t>APROSZENIE DO ZŁOŻENIA OFERTY</w:t>
      </w:r>
    </w:p>
    <w:p w14:paraId="442F0176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</w:rPr>
      </w:pPr>
    </w:p>
    <w:p w14:paraId="5A57E435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</w:p>
    <w:p w14:paraId="78DAA502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b/>
          <w:bCs/>
        </w:rPr>
      </w:pPr>
      <w:r w:rsidRPr="00060163">
        <w:rPr>
          <w:rFonts w:eastAsia="Times New Roman" w:cstheme="minorHAnsi"/>
          <w:lang w:eastAsia="pl-PL"/>
        </w:rPr>
        <w:t>Uniwersytecki Szpital Dziecięcy w Lublinie zwraca się z prośbą o złożenie oferty</w:t>
      </w:r>
      <w:r w:rsidR="00752A00">
        <w:rPr>
          <w:rFonts w:eastAsia="Times New Roman" w:cstheme="minorHAnsi"/>
          <w:lang w:eastAsia="pl-PL"/>
        </w:rPr>
        <w:t xml:space="preserve"> </w:t>
      </w:r>
      <w:r w:rsidRPr="00060163">
        <w:rPr>
          <w:rFonts w:eastAsia="Times New Roman" w:cstheme="minorHAnsi"/>
          <w:lang w:eastAsia="pl-PL"/>
        </w:rPr>
        <w:t xml:space="preserve"> </w:t>
      </w:r>
      <w:r w:rsidRPr="00060163">
        <w:rPr>
          <w:rFonts w:eastAsia="Times New Roman" w:cstheme="minorHAnsi"/>
          <w:b/>
          <w:bCs/>
          <w:lang w:eastAsia="pl-PL"/>
        </w:rPr>
        <w:t>na przeprowadzenie szkoleń okresowych w zakresie bhp dla pracowników.</w:t>
      </w:r>
    </w:p>
    <w:p w14:paraId="76F9432C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</w:rPr>
      </w:pPr>
    </w:p>
    <w:p w14:paraId="5392DC27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  <w:u w:val="single"/>
        </w:rPr>
      </w:pPr>
      <w:r w:rsidRPr="00060163">
        <w:rPr>
          <w:rFonts w:eastAsia="TimesNewRoman" w:cstheme="minorHAnsi"/>
          <w:u w:val="single"/>
        </w:rPr>
        <w:t>1. Zamawiający:</w:t>
      </w:r>
    </w:p>
    <w:p w14:paraId="4414B708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</w:rPr>
      </w:pPr>
      <w:r w:rsidRPr="00060163">
        <w:rPr>
          <w:rFonts w:eastAsia="TimesNewRoman" w:cstheme="minorHAnsi"/>
        </w:rPr>
        <w:t>Uniwersytecki Szpital Dziecięcy w Lublinie</w:t>
      </w:r>
    </w:p>
    <w:p w14:paraId="69BE9934" w14:textId="77777777" w:rsidR="00A84ADB" w:rsidRPr="00060163" w:rsidRDefault="00A84ADB" w:rsidP="00A84ADB">
      <w:pPr>
        <w:spacing w:after="0" w:line="240" w:lineRule="auto"/>
        <w:contextualSpacing/>
        <w:jc w:val="both"/>
        <w:rPr>
          <w:rFonts w:eastAsia="Calibri" w:cstheme="minorHAnsi"/>
        </w:rPr>
      </w:pPr>
      <w:r w:rsidRPr="00060163">
        <w:rPr>
          <w:rFonts w:eastAsia="Calibri" w:cstheme="minorHAnsi"/>
        </w:rPr>
        <w:t xml:space="preserve">ul. prof. Antoniego Gębali 6, 20-093 Lublin; </w:t>
      </w:r>
    </w:p>
    <w:p w14:paraId="50083DED" w14:textId="77777777" w:rsidR="00A84ADB" w:rsidRPr="00060163" w:rsidRDefault="00A84ADB" w:rsidP="00A84ADB">
      <w:pPr>
        <w:spacing w:after="0" w:line="240" w:lineRule="auto"/>
        <w:contextualSpacing/>
        <w:jc w:val="both"/>
        <w:rPr>
          <w:rFonts w:eastAsia="Calibri" w:cstheme="minorHAnsi"/>
          <w:lang w:val="en-US"/>
        </w:rPr>
      </w:pPr>
      <w:r w:rsidRPr="00060163">
        <w:rPr>
          <w:rFonts w:eastAsia="Calibri" w:cstheme="minorHAnsi"/>
          <w:lang w:val="en-US"/>
        </w:rPr>
        <w:t>tel./fax. /81/71-85-125</w:t>
      </w:r>
    </w:p>
    <w:p w14:paraId="673C855C" w14:textId="77777777" w:rsidR="00A84ADB" w:rsidRPr="00060163" w:rsidRDefault="00A84ADB" w:rsidP="00A84ADB">
      <w:pPr>
        <w:spacing w:after="0" w:line="240" w:lineRule="auto"/>
        <w:contextualSpacing/>
        <w:jc w:val="both"/>
        <w:rPr>
          <w:rFonts w:eastAsia="Calibri" w:cstheme="minorHAnsi"/>
          <w:color w:val="0000FF"/>
          <w:u w:val="single"/>
          <w:lang w:val="en-US"/>
        </w:rPr>
      </w:pPr>
      <w:hyperlink r:id="rId5" w:history="1">
        <w:r w:rsidRPr="00060163">
          <w:rPr>
            <w:rFonts w:eastAsia="Calibri" w:cstheme="minorHAnsi"/>
            <w:color w:val="0000FF"/>
            <w:u w:val="single"/>
            <w:lang w:val="en-US"/>
          </w:rPr>
          <w:t>www.uszd.lublin.pl</w:t>
        </w:r>
      </w:hyperlink>
      <w:r w:rsidRPr="00060163">
        <w:rPr>
          <w:rFonts w:eastAsia="Calibri" w:cstheme="minorHAnsi"/>
          <w:b/>
          <w:lang w:val="en-US"/>
        </w:rPr>
        <w:t xml:space="preserve">, </w:t>
      </w:r>
      <w:hyperlink r:id="rId6" w:history="1">
        <w:r w:rsidRPr="00060163">
          <w:rPr>
            <w:rFonts w:eastAsia="Calibri" w:cstheme="minorHAnsi"/>
            <w:color w:val="0000FF"/>
            <w:u w:val="single"/>
            <w:lang w:val="en-US"/>
          </w:rPr>
          <w:t>zp@uszd.lublin.pl</w:t>
        </w:r>
      </w:hyperlink>
    </w:p>
    <w:p w14:paraId="17D51994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  <w:lang w:val="en-US"/>
        </w:rPr>
      </w:pPr>
    </w:p>
    <w:p w14:paraId="6542FF9B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  <w:u w:val="single"/>
        </w:rPr>
      </w:pPr>
      <w:r w:rsidRPr="00060163">
        <w:rPr>
          <w:rFonts w:eastAsia="TimesNewRoman" w:cstheme="minorHAnsi"/>
          <w:u w:val="single"/>
        </w:rPr>
        <w:t>2. Opis przedmiotu zamówienia:</w:t>
      </w:r>
    </w:p>
    <w:p w14:paraId="5654CA07" w14:textId="7F11CB1B" w:rsidR="00A84ADB" w:rsidRPr="00060163" w:rsidRDefault="00A84ADB" w:rsidP="00A84ADB">
      <w:pPr>
        <w:spacing w:after="0" w:line="240" w:lineRule="auto"/>
        <w:rPr>
          <w:rFonts w:eastAsia="TimesNewRoman" w:cstheme="minorHAnsi"/>
        </w:rPr>
      </w:pPr>
      <w:r w:rsidRPr="00060163">
        <w:rPr>
          <w:rFonts w:eastAsia="TimesNewRoman" w:cstheme="minorHAnsi"/>
        </w:rPr>
        <w:t>Przeprowadzenie szkoleń okresowych w zakresie bhp dla następujących grup pracowników</w:t>
      </w:r>
      <w:r>
        <w:rPr>
          <w:rFonts w:eastAsia="TimesNewRoman" w:cstheme="minorHAnsi"/>
        </w:rPr>
        <w:t xml:space="preserve"> </w:t>
      </w:r>
      <w:r>
        <w:rPr>
          <w:rFonts w:eastAsia="TimesNewRoman" w:cstheme="minorHAnsi"/>
          <w:b/>
        </w:rPr>
        <w:t>w 202</w:t>
      </w:r>
      <w:r w:rsidR="00D90632">
        <w:rPr>
          <w:rFonts w:eastAsia="TimesNewRoman" w:cstheme="minorHAnsi"/>
          <w:b/>
        </w:rPr>
        <w:t>6</w:t>
      </w:r>
      <w:r>
        <w:rPr>
          <w:rFonts w:eastAsia="TimesNewRoman" w:cstheme="minorHAnsi"/>
          <w:b/>
        </w:rPr>
        <w:t xml:space="preserve"> i 202</w:t>
      </w:r>
      <w:r w:rsidR="00D90632">
        <w:rPr>
          <w:rFonts w:eastAsia="TimesNewRoman" w:cstheme="minorHAnsi"/>
          <w:b/>
        </w:rPr>
        <w:t>7</w:t>
      </w:r>
      <w:r>
        <w:rPr>
          <w:rFonts w:eastAsia="TimesNewRoman" w:cstheme="minorHAnsi"/>
        </w:rPr>
        <w:t xml:space="preserve"> roku:</w:t>
      </w:r>
    </w:p>
    <w:p w14:paraId="0DD75DE4" w14:textId="530F38BB" w:rsidR="00A84ADB" w:rsidRPr="00060163" w:rsidRDefault="00752A00" w:rsidP="00A84ADB">
      <w:pPr>
        <w:numPr>
          <w:ilvl w:val="0"/>
          <w:numId w:val="2"/>
        </w:numPr>
        <w:spacing w:after="0" w:line="240" w:lineRule="auto"/>
        <w:contextualSpacing/>
        <w:jc w:val="both"/>
        <w:rPr>
          <w:rFonts w:eastAsia="Calibri" w:cstheme="minorHAnsi"/>
        </w:rPr>
      </w:pPr>
      <w:r>
        <w:rPr>
          <w:rFonts w:eastAsia="Calibri" w:cstheme="minorHAnsi"/>
        </w:rPr>
        <w:t>Dla kadry kierowniczej około 1</w:t>
      </w:r>
      <w:r w:rsidR="00D90632">
        <w:rPr>
          <w:rFonts w:eastAsia="Calibri" w:cstheme="minorHAnsi"/>
        </w:rPr>
        <w:t>4</w:t>
      </w:r>
      <w:r>
        <w:rPr>
          <w:rFonts w:eastAsia="Calibri" w:cstheme="minorHAnsi"/>
        </w:rPr>
        <w:t xml:space="preserve"> osób</w:t>
      </w:r>
    </w:p>
    <w:p w14:paraId="1A39A429" w14:textId="305118FC" w:rsidR="00A84ADB" w:rsidRPr="00752A00" w:rsidRDefault="00752A00" w:rsidP="00752A00">
      <w:pPr>
        <w:numPr>
          <w:ilvl w:val="0"/>
          <w:numId w:val="2"/>
        </w:numPr>
        <w:spacing w:after="0" w:line="240" w:lineRule="auto"/>
        <w:contextualSpacing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Dla kadry medycznej i administracyjno-biurowej około </w:t>
      </w:r>
      <w:r w:rsidR="00D90632">
        <w:rPr>
          <w:rFonts w:eastAsia="Calibri" w:cstheme="minorHAnsi"/>
        </w:rPr>
        <w:t>180</w:t>
      </w:r>
      <w:r>
        <w:rPr>
          <w:rFonts w:eastAsia="Calibri" w:cstheme="minorHAnsi"/>
        </w:rPr>
        <w:t xml:space="preserve"> osób</w:t>
      </w:r>
    </w:p>
    <w:p w14:paraId="3F421FB5" w14:textId="487938A6" w:rsidR="00A84ADB" w:rsidRDefault="00A84ADB" w:rsidP="00A84ADB">
      <w:pPr>
        <w:numPr>
          <w:ilvl w:val="0"/>
          <w:numId w:val="2"/>
        </w:numPr>
        <w:spacing w:after="0" w:line="240" w:lineRule="auto"/>
        <w:contextualSpacing/>
        <w:jc w:val="both"/>
        <w:rPr>
          <w:rFonts w:eastAsia="Calibri" w:cstheme="minorHAnsi"/>
        </w:rPr>
      </w:pPr>
      <w:r w:rsidRPr="00D90632">
        <w:rPr>
          <w:rFonts w:eastAsia="Calibri" w:cstheme="minorHAnsi"/>
        </w:rPr>
        <w:t xml:space="preserve">Dla kadry robotniczej –  </w:t>
      </w:r>
      <w:r w:rsidR="00752A00" w:rsidRPr="00D90632">
        <w:rPr>
          <w:rFonts w:eastAsia="Calibri" w:cstheme="minorHAnsi"/>
        </w:rPr>
        <w:t xml:space="preserve"> około </w:t>
      </w:r>
      <w:r w:rsidR="00D90632" w:rsidRPr="00D90632">
        <w:rPr>
          <w:rFonts w:eastAsia="Calibri" w:cstheme="minorHAnsi"/>
        </w:rPr>
        <w:t>78</w:t>
      </w:r>
      <w:r w:rsidR="00752A00" w:rsidRPr="00D90632">
        <w:rPr>
          <w:rFonts w:eastAsia="Calibri" w:cstheme="minorHAnsi"/>
        </w:rPr>
        <w:t xml:space="preserve"> osób </w:t>
      </w:r>
      <w:r w:rsidRPr="00D90632">
        <w:rPr>
          <w:rFonts w:eastAsia="Calibri" w:cstheme="minorHAnsi"/>
        </w:rPr>
        <w:t xml:space="preserve">szkolenia w formie stacjonarnej, w siedzibie Państwa firmy (w 2 lub 3 turach). </w:t>
      </w:r>
    </w:p>
    <w:p w14:paraId="6D7F136A" w14:textId="24E0B7C0" w:rsidR="00D90632" w:rsidRPr="00D90632" w:rsidRDefault="00D90632" w:rsidP="00A84ADB">
      <w:pPr>
        <w:numPr>
          <w:ilvl w:val="0"/>
          <w:numId w:val="2"/>
        </w:numPr>
        <w:spacing w:after="0" w:line="240" w:lineRule="auto"/>
        <w:contextualSpacing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Dla służby BHP- 1 osoba </w:t>
      </w:r>
    </w:p>
    <w:p w14:paraId="66C7479B" w14:textId="77777777" w:rsidR="00A84ADB" w:rsidRDefault="00A84ADB" w:rsidP="00A84ADB">
      <w:pPr>
        <w:spacing w:after="0" w:line="240" w:lineRule="auto"/>
        <w:contextualSpacing/>
        <w:jc w:val="both"/>
        <w:rPr>
          <w:rFonts w:eastAsia="Calibri" w:cstheme="minorHAnsi"/>
        </w:rPr>
      </w:pPr>
    </w:p>
    <w:p w14:paraId="0612F1E2" w14:textId="77777777" w:rsidR="00A84ADB" w:rsidRDefault="00A84ADB" w:rsidP="00A84ADB">
      <w:pPr>
        <w:spacing w:after="0" w:line="240" w:lineRule="auto"/>
        <w:contextualSpacing/>
        <w:jc w:val="both"/>
        <w:rPr>
          <w:rFonts w:eastAsia="Calibri" w:cstheme="minorHAnsi"/>
        </w:rPr>
      </w:pPr>
      <w:r>
        <w:rPr>
          <w:rFonts w:eastAsia="Calibri" w:cstheme="minorHAnsi"/>
        </w:rPr>
        <w:t>Zamawiający w razie wystąpienia takiej potrzeby zastrzega możliwość zwiększenia ilości szkoleń w tych samych cenach.</w:t>
      </w:r>
    </w:p>
    <w:p w14:paraId="1FD62626" w14:textId="77777777" w:rsidR="00A84ADB" w:rsidRPr="00060163" w:rsidRDefault="00A84ADB" w:rsidP="00A84ADB">
      <w:pPr>
        <w:spacing w:after="0" w:line="240" w:lineRule="auto"/>
        <w:contextualSpacing/>
        <w:jc w:val="both"/>
        <w:rPr>
          <w:rFonts w:eastAsia="Calibri" w:cstheme="minorHAnsi"/>
        </w:rPr>
      </w:pPr>
    </w:p>
    <w:p w14:paraId="7582385F" w14:textId="77777777" w:rsidR="00A84ADB" w:rsidRDefault="00A84ADB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</w:rPr>
      </w:pPr>
      <w:r w:rsidRPr="00CE3DA7">
        <w:rPr>
          <w:rFonts w:eastAsia="TimesNewRoman" w:cstheme="minorHAnsi"/>
          <w:b/>
        </w:rPr>
        <w:t>Sposób przeprowadzenia szkolenia</w:t>
      </w:r>
      <w:r w:rsidRPr="00060163">
        <w:rPr>
          <w:rFonts w:eastAsia="TimesNewRoman" w:cstheme="minorHAnsi"/>
        </w:rPr>
        <w:t>:</w:t>
      </w:r>
    </w:p>
    <w:p w14:paraId="1FB99A09" w14:textId="365CB0B4" w:rsidR="00A84ADB" w:rsidRDefault="00A84ADB" w:rsidP="00A84ADB">
      <w:pPr>
        <w:spacing w:after="0" w:line="240" w:lineRule="auto"/>
        <w:contextualSpacing/>
        <w:jc w:val="both"/>
        <w:rPr>
          <w:rFonts w:eastAsia="Calibri" w:cstheme="minorHAnsi"/>
          <w:b/>
        </w:rPr>
      </w:pPr>
      <w:r>
        <w:rPr>
          <w:rFonts w:eastAsia="Calibri" w:cstheme="minorHAnsi"/>
        </w:rPr>
        <w:t xml:space="preserve">W szkoleniu uczestniczyć będzie </w:t>
      </w:r>
      <w:r w:rsidR="00752A00">
        <w:rPr>
          <w:rFonts w:eastAsia="Calibri" w:cstheme="minorHAnsi"/>
          <w:b/>
        </w:rPr>
        <w:t xml:space="preserve">około </w:t>
      </w:r>
      <w:r w:rsidR="00D90632">
        <w:rPr>
          <w:rFonts w:eastAsia="Calibri" w:cstheme="minorHAnsi"/>
          <w:b/>
        </w:rPr>
        <w:t>195</w:t>
      </w:r>
      <w:r>
        <w:rPr>
          <w:rFonts w:eastAsia="Calibri" w:cstheme="minorHAnsi"/>
          <w:b/>
        </w:rPr>
        <w:t xml:space="preserve"> osób w formie on-line</w:t>
      </w:r>
      <w:r w:rsidR="00671E68">
        <w:rPr>
          <w:rFonts w:eastAsia="Calibri" w:cstheme="minorHAnsi"/>
          <w:b/>
        </w:rPr>
        <w:t>,</w:t>
      </w:r>
    </w:p>
    <w:p w14:paraId="2E57191F" w14:textId="58D9E81C" w:rsidR="00A84ADB" w:rsidRDefault="007F2BCF" w:rsidP="00A84ADB">
      <w:pPr>
        <w:spacing w:after="0" w:line="240" w:lineRule="auto"/>
        <w:contextualSpacing/>
        <w:jc w:val="both"/>
        <w:rPr>
          <w:rFonts w:eastAsia="Calibri" w:cstheme="minorHAnsi"/>
          <w:b/>
        </w:rPr>
      </w:pPr>
      <w:r>
        <w:rPr>
          <w:rFonts w:eastAsia="Calibri" w:cstheme="minorHAnsi"/>
          <w:b/>
        </w:rPr>
        <w:t>o</w:t>
      </w:r>
      <w:r w:rsidR="00A84ADB">
        <w:rPr>
          <w:rFonts w:eastAsia="Calibri" w:cstheme="minorHAnsi"/>
          <w:b/>
        </w:rPr>
        <w:t xml:space="preserve">koło </w:t>
      </w:r>
      <w:r w:rsidR="00D90632">
        <w:rPr>
          <w:rFonts w:eastAsia="Calibri" w:cstheme="minorHAnsi"/>
          <w:b/>
        </w:rPr>
        <w:t>78</w:t>
      </w:r>
      <w:r w:rsidR="00A84ADB">
        <w:rPr>
          <w:rFonts w:eastAsia="Calibri" w:cstheme="minorHAnsi"/>
          <w:b/>
        </w:rPr>
        <w:t xml:space="preserve"> osób w formie stacjonarnej.</w:t>
      </w:r>
    </w:p>
    <w:p w14:paraId="5E6B8989" w14:textId="3BF35252" w:rsidR="00A84ADB" w:rsidRDefault="00752A00" w:rsidP="00A84ADB">
      <w:pPr>
        <w:spacing w:after="0" w:line="240" w:lineRule="auto"/>
        <w:contextualSpacing/>
        <w:jc w:val="both"/>
        <w:rPr>
          <w:rFonts w:eastAsia="Calibri" w:cstheme="minorHAnsi"/>
        </w:rPr>
      </w:pPr>
      <w:r>
        <w:rPr>
          <w:rFonts w:eastAsia="Calibri" w:cstheme="minorHAnsi"/>
          <w:b/>
        </w:rPr>
        <w:t xml:space="preserve">Łącznie około </w:t>
      </w:r>
      <w:r w:rsidR="00D90632">
        <w:rPr>
          <w:rFonts w:eastAsia="Calibri" w:cstheme="minorHAnsi"/>
          <w:b/>
        </w:rPr>
        <w:t>273</w:t>
      </w:r>
      <w:r w:rsidR="00A84ADB">
        <w:rPr>
          <w:rFonts w:eastAsia="Calibri" w:cstheme="minorHAnsi"/>
          <w:b/>
        </w:rPr>
        <w:t xml:space="preserve"> pracowników.</w:t>
      </w:r>
    </w:p>
    <w:p w14:paraId="5E882D5A" w14:textId="77777777" w:rsidR="00A84ADB" w:rsidRDefault="00A84ADB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</w:rPr>
      </w:pPr>
    </w:p>
    <w:p w14:paraId="2940B4B5" w14:textId="77777777" w:rsidR="00A84ADB" w:rsidRPr="00A21B8F" w:rsidRDefault="00A84ADB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</w:rPr>
      </w:pPr>
      <w:r w:rsidRPr="00A21B8F">
        <w:rPr>
          <w:rFonts w:eastAsia="TimesNewRoman" w:cstheme="minorHAnsi"/>
        </w:rPr>
        <w:t>Szkoleni on-line dos</w:t>
      </w:r>
      <w:r w:rsidR="00752A00">
        <w:rPr>
          <w:rFonts w:eastAsia="TimesNewRoman" w:cstheme="minorHAnsi"/>
        </w:rPr>
        <w:t>tępne dla pracownika przez min.3</w:t>
      </w:r>
      <w:r w:rsidRPr="00A21B8F">
        <w:rPr>
          <w:rFonts w:eastAsia="TimesNewRoman" w:cstheme="minorHAnsi"/>
        </w:rPr>
        <w:t xml:space="preserve"> tygodnie.</w:t>
      </w:r>
    </w:p>
    <w:p w14:paraId="32614385" w14:textId="77777777" w:rsidR="00A84ADB" w:rsidRPr="00A21B8F" w:rsidRDefault="00A84ADB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</w:rPr>
      </w:pPr>
    </w:p>
    <w:p w14:paraId="58680EE5" w14:textId="77777777" w:rsidR="00A84ADB" w:rsidRDefault="00752A00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</w:rPr>
      </w:pPr>
      <w:r>
        <w:rPr>
          <w:rFonts w:eastAsia="TimesNewRoman" w:cstheme="minorHAnsi"/>
        </w:rPr>
        <w:t>Szkolenia stacjonarne</w:t>
      </w:r>
      <w:r w:rsidR="00A84ADB" w:rsidRPr="00A21B8F">
        <w:rPr>
          <w:rFonts w:eastAsia="TimesNewRoman" w:cstheme="minorHAnsi"/>
        </w:rPr>
        <w:t xml:space="preserve"> tylko dla kadry robotniczej </w:t>
      </w:r>
      <w:r w:rsidR="00A84ADB">
        <w:rPr>
          <w:rFonts w:eastAsia="TimesNewRoman" w:cstheme="minorHAnsi"/>
        </w:rPr>
        <w:t>(w 2 lub 3 grupach)</w:t>
      </w:r>
      <w:r w:rsidR="00A84ADB" w:rsidRPr="00A21B8F">
        <w:rPr>
          <w:rFonts w:eastAsia="TimesNewRoman" w:cstheme="minorHAnsi"/>
        </w:rPr>
        <w:t xml:space="preserve">, </w:t>
      </w:r>
    </w:p>
    <w:p w14:paraId="2B104F45" w14:textId="77777777" w:rsidR="00A84ADB" w:rsidRDefault="00A84ADB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</w:rPr>
      </w:pPr>
      <w:r w:rsidRPr="00A21B8F">
        <w:rPr>
          <w:rFonts w:eastAsia="TimesNewRoman" w:cstheme="minorHAnsi"/>
        </w:rPr>
        <w:t xml:space="preserve">Szkolenia stacjonarne </w:t>
      </w:r>
      <w:r>
        <w:rPr>
          <w:rFonts w:eastAsia="TimesNewRoman" w:cstheme="minorHAnsi"/>
        </w:rPr>
        <w:t>muszą</w:t>
      </w:r>
      <w:r w:rsidRPr="00A21B8F">
        <w:rPr>
          <w:rFonts w:eastAsia="TimesNewRoman" w:cstheme="minorHAnsi"/>
        </w:rPr>
        <w:t xml:space="preserve"> odbyć się na terenie  Lublina, w pomieszczeniach udostępnionych</w:t>
      </w:r>
      <w:r w:rsidRPr="00060163">
        <w:rPr>
          <w:rFonts w:eastAsia="TimesNewRoman" w:cstheme="minorHAnsi"/>
        </w:rPr>
        <w:t xml:space="preserve"> przez firmę </w:t>
      </w:r>
      <w:proofErr w:type="gramStart"/>
      <w:r w:rsidRPr="00060163">
        <w:rPr>
          <w:rFonts w:eastAsia="TimesNewRoman" w:cstheme="minorHAnsi"/>
        </w:rPr>
        <w:t>szkolącą</w:t>
      </w:r>
      <w:r>
        <w:rPr>
          <w:rFonts w:eastAsia="TimesNewRoman" w:cstheme="minorHAnsi"/>
        </w:rPr>
        <w:t xml:space="preserve"> ,</w:t>
      </w:r>
      <w:proofErr w:type="gramEnd"/>
      <w:r>
        <w:rPr>
          <w:rFonts w:eastAsia="TimesNewRoman" w:cstheme="minorHAnsi"/>
        </w:rPr>
        <w:t xml:space="preserve"> we wcześniej ustalonym terminie.</w:t>
      </w:r>
    </w:p>
    <w:p w14:paraId="2BBDC902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</w:rPr>
      </w:pPr>
    </w:p>
    <w:p w14:paraId="2AD51B62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u w:val="single"/>
        </w:rPr>
      </w:pPr>
      <w:r w:rsidRPr="00060163">
        <w:rPr>
          <w:rFonts w:eastAsia="TimesNewRoman" w:cstheme="minorHAnsi"/>
          <w:u w:val="single"/>
        </w:rPr>
        <w:t>3. Wymagany termin realizacji umowy:</w:t>
      </w:r>
    </w:p>
    <w:p w14:paraId="4C884748" w14:textId="55CA6841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</w:rPr>
      </w:pPr>
      <w:r>
        <w:rPr>
          <w:rFonts w:eastAsia="TimesNewRoman" w:cstheme="minorHAnsi"/>
          <w:b/>
          <w:bCs/>
        </w:rPr>
        <w:t>Umowa będzie obowiązywać do końca 202</w:t>
      </w:r>
      <w:r w:rsidR="00974CFC">
        <w:rPr>
          <w:rFonts w:eastAsia="TimesNewRoman" w:cstheme="minorHAnsi"/>
          <w:b/>
          <w:bCs/>
        </w:rPr>
        <w:t>7</w:t>
      </w:r>
      <w:r>
        <w:rPr>
          <w:rFonts w:eastAsia="TimesNewRoman" w:cstheme="minorHAnsi"/>
          <w:b/>
          <w:bCs/>
        </w:rPr>
        <w:t xml:space="preserve"> roku.</w:t>
      </w:r>
    </w:p>
    <w:p w14:paraId="23237657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</w:rPr>
      </w:pPr>
    </w:p>
    <w:p w14:paraId="227FB1A3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u w:val="single"/>
        </w:rPr>
      </w:pPr>
      <w:r w:rsidRPr="00060163">
        <w:rPr>
          <w:rFonts w:eastAsia="TimesNewRoman" w:cstheme="minorHAnsi"/>
          <w:u w:val="single"/>
        </w:rPr>
        <w:t>4. Opis sposobu obliczenia ceny w składanej ofercie:</w:t>
      </w:r>
    </w:p>
    <w:p w14:paraId="17CE7F60" w14:textId="77777777" w:rsidR="00A84ADB" w:rsidRPr="00060163" w:rsidRDefault="00A84ADB" w:rsidP="00A84AD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060163">
        <w:rPr>
          <w:rFonts w:eastAsia="TimesNewRoman" w:cstheme="minorHAnsi"/>
        </w:rPr>
        <w:t>W cenę należy wliczyć:</w:t>
      </w:r>
    </w:p>
    <w:p w14:paraId="67F95273" w14:textId="77777777" w:rsidR="00A84ADB" w:rsidRPr="00060163" w:rsidRDefault="00A84ADB" w:rsidP="00A84ADB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060163">
        <w:rPr>
          <w:rFonts w:eastAsia="TimesNewRoman" w:cstheme="minorHAnsi"/>
        </w:rPr>
        <w:t>wartość usługi określoną w oparciu o przedmiot zamówienia,</w:t>
      </w:r>
    </w:p>
    <w:p w14:paraId="62DCF80B" w14:textId="77777777" w:rsidR="00A84ADB" w:rsidRPr="00060163" w:rsidRDefault="00A84ADB" w:rsidP="00A84ADB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>
        <w:rPr>
          <w:rFonts w:eastAsia="TimesNewRoman" w:cstheme="minorHAnsi"/>
        </w:rPr>
        <w:t xml:space="preserve">W ofercie proszę podać </w:t>
      </w:r>
      <w:r w:rsidRPr="00A21B8F">
        <w:rPr>
          <w:rFonts w:eastAsia="TimesNewRoman" w:cstheme="minorHAnsi"/>
          <w:b/>
        </w:rPr>
        <w:t>jednostkowy koszt</w:t>
      </w:r>
      <w:r>
        <w:rPr>
          <w:rFonts w:eastAsia="TimesNewRoman" w:cstheme="minorHAnsi"/>
        </w:rPr>
        <w:t xml:space="preserve"> poszczególnych grup szkoleń dla pracowników oraz kwotę całościową.</w:t>
      </w:r>
    </w:p>
    <w:p w14:paraId="522497E9" w14:textId="77777777" w:rsidR="00A84ADB" w:rsidRPr="00060163" w:rsidRDefault="00A84ADB" w:rsidP="00A84AD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Calibri" w:cstheme="minorHAnsi"/>
        </w:rPr>
      </w:pPr>
      <w:r w:rsidRPr="00060163">
        <w:rPr>
          <w:rFonts w:eastAsia="Calibri" w:cstheme="minorHAnsi"/>
        </w:rPr>
        <w:t xml:space="preserve">Cena musi być podana w złotych polskich oraz podana do dwóch miejsc po przecinku. Oferta musi zawierać ostateczną, sumaryczną cenę obejmującą wszystkie koszty, z uwzględnieniem wszystkich opłat i podatków. </w:t>
      </w:r>
    </w:p>
    <w:p w14:paraId="60E49E48" w14:textId="77777777" w:rsidR="00A84ADB" w:rsidRPr="00060163" w:rsidRDefault="00A84ADB" w:rsidP="00A84AD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060163">
        <w:rPr>
          <w:rFonts w:eastAsia="TimesNewRoman" w:cstheme="minorHAnsi"/>
        </w:rPr>
        <w:t>Cena podana przez Wykonawcę jest obowiązująca przez okres związania umową i nie będzie podlegała waloryzacji w okresie jej trwania.</w:t>
      </w:r>
    </w:p>
    <w:p w14:paraId="3D992BCA" w14:textId="77777777" w:rsidR="00A84ADB" w:rsidRDefault="00A84ADB" w:rsidP="00A84AD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060163">
        <w:rPr>
          <w:rFonts w:eastAsia="TimesNewRoman" w:cstheme="minorHAnsi"/>
        </w:rPr>
        <w:t>Zamawiający wybierze ofertę odpowiadającą wszystkim postawionym przez niego wymogom i o najniższej cenie.</w:t>
      </w:r>
    </w:p>
    <w:p w14:paraId="3831B2FC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u w:val="single"/>
        </w:rPr>
      </w:pPr>
      <w:r w:rsidRPr="00D70121">
        <w:rPr>
          <w:rFonts w:eastAsia="TimesNewRoman" w:cstheme="minorHAnsi"/>
          <w:u w:val="single"/>
        </w:rPr>
        <w:lastRenderedPageBreak/>
        <w:t>6. Wymagane dokumenty</w:t>
      </w:r>
    </w:p>
    <w:p w14:paraId="65AC35C7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  <w:r w:rsidRPr="00D70121">
        <w:rPr>
          <w:rFonts w:eastAsia="TimesNewRoman" w:cstheme="minorHAnsi"/>
        </w:rPr>
        <w:t>Oferta wykonawcy ma zawierać następujące dokumenty:</w:t>
      </w:r>
    </w:p>
    <w:p w14:paraId="52067C4C" w14:textId="77777777" w:rsidR="00D70121" w:rsidRPr="00D70121" w:rsidRDefault="00D70121" w:rsidP="00D7012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D70121">
        <w:rPr>
          <w:rFonts w:eastAsia="TimesNewRoman" w:cstheme="minorHAnsi"/>
        </w:rPr>
        <w:t>kosztorysy ofertowe – oddzielnie dla każdego wariantu</w:t>
      </w:r>
    </w:p>
    <w:p w14:paraId="5DDB58E2" w14:textId="1524B729" w:rsidR="00D70121" w:rsidRPr="00D70121" w:rsidRDefault="00974CFC" w:rsidP="00D7012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>
        <w:rPr>
          <w:rFonts w:eastAsia="Calibri" w:cstheme="minorHAnsi"/>
        </w:rPr>
        <w:t>e</w:t>
      </w:r>
      <w:r w:rsidR="00D70121" w:rsidRPr="00D70121">
        <w:rPr>
          <w:rFonts w:eastAsia="Calibri" w:cstheme="minorHAnsi"/>
        </w:rPr>
        <w:t>wentualne pełnomocnictwo, jeśli uprawnienie do reprezentowania wykonawcy nie wynika z innych dokumentów.</w:t>
      </w:r>
    </w:p>
    <w:p w14:paraId="42EDB7CF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</w:p>
    <w:p w14:paraId="34B154A5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u w:val="single"/>
        </w:rPr>
      </w:pPr>
      <w:r w:rsidRPr="00D70121">
        <w:rPr>
          <w:rFonts w:eastAsia="TimesNewRoman" w:cstheme="minorHAnsi"/>
          <w:u w:val="single"/>
        </w:rPr>
        <w:t>7. Miejsce i termin złożenia oferty:</w:t>
      </w:r>
    </w:p>
    <w:p w14:paraId="12090C9F" w14:textId="4BFDF429" w:rsidR="00D70121" w:rsidRPr="00D70121" w:rsidRDefault="00D70121" w:rsidP="00D7012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D70121">
        <w:rPr>
          <w:rFonts w:eastAsia="TimesNewRoman" w:cstheme="minorHAnsi"/>
        </w:rPr>
        <w:t xml:space="preserve">Ofertę należy złożyć e-mailem na adres </w:t>
      </w:r>
      <w:hyperlink r:id="rId7" w:history="1">
        <w:r w:rsidR="00F91A93" w:rsidRPr="001A6CDA">
          <w:rPr>
            <w:rStyle w:val="Hipercze"/>
            <w:rFonts w:eastAsia="TimesNewRoman" w:cstheme="minorHAnsi"/>
          </w:rPr>
          <w:t>bhp@uszd.lublin.pl</w:t>
        </w:r>
      </w:hyperlink>
      <w:r w:rsidR="003923FB">
        <w:rPr>
          <w:rFonts w:eastAsia="TimesNewRoman" w:cstheme="minorHAnsi"/>
        </w:rPr>
        <w:t xml:space="preserve"> do dnia 17</w:t>
      </w:r>
      <w:r>
        <w:rPr>
          <w:rFonts w:eastAsia="TimesNewRoman" w:cstheme="minorHAnsi"/>
        </w:rPr>
        <w:t>.0</w:t>
      </w:r>
      <w:r w:rsidR="00974CFC">
        <w:rPr>
          <w:rFonts w:eastAsia="TimesNewRoman" w:cstheme="minorHAnsi"/>
        </w:rPr>
        <w:t>8</w:t>
      </w:r>
      <w:r>
        <w:rPr>
          <w:rFonts w:eastAsia="TimesNewRoman" w:cstheme="minorHAnsi"/>
        </w:rPr>
        <w:t>.202</w:t>
      </w:r>
      <w:r w:rsidR="00974CFC">
        <w:rPr>
          <w:rFonts w:eastAsia="TimesNewRoman" w:cstheme="minorHAnsi"/>
        </w:rPr>
        <w:t>6</w:t>
      </w:r>
      <w:r w:rsidRPr="00D70121">
        <w:rPr>
          <w:rFonts w:eastAsia="TimesNewRoman" w:cstheme="minorHAnsi"/>
        </w:rPr>
        <w:t xml:space="preserve"> r.</w:t>
      </w:r>
    </w:p>
    <w:p w14:paraId="0035D89A" w14:textId="77777777" w:rsidR="00D70121" w:rsidRPr="00D70121" w:rsidRDefault="00D70121" w:rsidP="00D7012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D70121">
        <w:rPr>
          <w:rFonts w:eastAsia="TimesNewRoman" w:cstheme="minorHAnsi"/>
        </w:rPr>
        <w:t>W tytule e-maila należy napisać: „Oferta dotycząca szkoleń bhp”.</w:t>
      </w:r>
    </w:p>
    <w:p w14:paraId="2CC33F33" w14:textId="77777777" w:rsidR="00D70121" w:rsidRPr="00D70121" w:rsidRDefault="00D70121" w:rsidP="00D7012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D70121">
        <w:rPr>
          <w:rFonts w:eastAsia="TimesNewRoman" w:cstheme="minorHAnsi"/>
        </w:rPr>
        <w:t>Oferta otrzymana przez Zamawiającego po terminie nie będzie brana do oceny.</w:t>
      </w:r>
    </w:p>
    <w:p w14:paraId="595C444B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</w:p>
    <w:p w14:paraId="43B4E563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u w:val="single"/>
        </w:rPr>
      </w:pPr>
      <w:r w:rsidRPr="00D70121">
        <w:rPr>
          <w:rFonts w:eastAsia="TimesNewRoman" w:cstheme="minorHAnsi"/>
          <w:u w:val="single"/>
        </w:rPr>
        <w:t>8. Osoba upoważniona do kontaktów</w:t>
      </w:r>
    </w:p>
    <w:p w14:paraId="0DD0CF46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  <w:r w:rsidRPr="00D70121">
        <w:rPr>
          <w:rFonts w:eastAsia="TimesNewRoman" w:cstheme="minorHAnsi"/>
        </w:rPr>
        <w:t>Osobą uprawnioną do kontaktów z Wykonawcami jest:</w:t>
      </w:r>
    </w:p>
    <w:p w14:paraId="1EAC6EC6" w14:textId="372FAFCC" w:rsidR="00D70121" w:rsidRPr="00D70121" w:rsidRDefault="00974CFC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  <w:r>
        <w:rPr>
          <w:rFonts w:eastAsia="TimesNewRoman" w:cstheme="minorHAnsi"/>
        </w:rPr>
        <w:t>Magdalena Pluta</w:t>
      </w:r>
      <w:r w:rsidR="00D70121" w:rsidRPr="00D70121">
        <w:rPr>
          <w:rFonts w:eastAsia="TimesNewRoman" w:cstheme="minorHAnsi"/>
        </w:rPr>
        <w:t xml:space="preserve">, ul. prof. </w:t>
      </w:r>
      <w:proofErr w:type="spellStart"/>
      <w:proofErr w:type="gramStart"/>
      <w:r w:rsidR="00D70121" w:rsidRPr="00D70121">
        <w:rPr>
          <w:rFonts w:eastAsia="TimesNewRoman" w:cstheme="minorHAnsi"/>
        </w:rPr>
        <w:t>A.Gębali</w:t>
      </w:r>
      <w:proofErr w:type="spellEnd"/>
      <w:proofErr w:type="gramEnd"/>
      <w:r w:rsidR="00D70121" w:rsidRPr="00D70121">
        <w:rPr>
          <w:rFonts w:eastAsia="TimesNewRoman" w:cstheme="minorHAnsi"/>
        </w:rPr>
        <w:t xml:space="preserve"> 6, 20-093 Lublin, tel. 81</w:t>
      </w:r>
      <w:r w:rsidR="00942752">
        <w:rPr>
          <w:rFonts w:eastAsia="TimesNewRoman" w:cstheme="minorHAnsi"/>
        </w:rPr>
        <w:t xml:space="preserve"> </w:t>
      </w:r>
      <w:r w:rsidR="00D70121" w:rsidRPr="00D70121">
        <w:rPr>
          <w:rFonts w:eastAsia="TimesNewRoman" w:cstheme="minorHAnsi"/>
        </w:rPr>
        <w:t>71</w:t>
      </w:r>
      <w:r w:rsidR="00942752">
        <w:rPr>
          <w:rFonts w:eastAsia="TimesNewRoman" w:cstheme="minorHAnsi"/>
        </w:rPr>
        <w:t xml:space="preserve"> </w:t>
      </w:r>
      <w:r w:rsidR="00D70121" w:rsidRPr="00D70121">
        <w:rPr>
          <w:rFonts w:eastAsia="TimesNewRoman" w:cstheme="minorHAnsi"/>
        </w:rPr>
        <w:t>85</w:t>
      </w:r>
      <w:r w:rsidR="00942752">
        <w:rPr>
          <w:rFonts w:eastAsia="TimesNewRoman" w:cstheme="minorHAnsi"/>
        </w:rPr>
        <w:t xml:space="preserve"> </w:t>
      </w:r>
      <w:r w:rsidR="00D70121" w:rsidRPr="00D70121">
        <w:rPr>
          <w:rFonts w:eastAsia="TimesNewRoman" w:cstheme="minorHAnsi"/>
        </w:rPr>
        <w:t xml:space="preserve">233, </w:t>
      </w:r>
    </w:p>
    <w:p w14:paraId="58225A33" w14:textId="759AFA53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lang w:val="en-US"/>
        </w:rPr>
      </w:pPr>
      <w:r w:rsidRPr="00D70121">
        <w:rPr>
          <w:rFonts w:eastAsia="TimesNewRoman" w:cstheme="minorHAnsi"/>
          <w:lang w:val="en-US"/>
        </w:rPr>
        <w:t xml:space="preserve">e-mail: </w:t>
      </w:r>
      <w:r w:rsidR="00974CFC">
        <w:rPr>
          <w:rFonts w:eastAsia="TimesNewRoman" w:cstheme="minorHAnsi"/>
          <w:lang w:val="en-US"/>
        </w:rPr>
        <w:t>magdalena.pluta</w:t>
      </w:r>
      <w:r w:rsidRPr="00D70121">
        <w:rPr>
          <w:rFonts w:eastAsia="TimesNewRoman" w:cstheme="minorHAnsi"/>
          <w:lang w:val="en-US"/>
        </w:rPr>
        <w:t>@uszd.lublin.pl</w:t>
      </w:r>
    </w:p>
    <w:p w14:paraId="38EB402D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lang w:val="en-US"/>
        </w:rPr>
      </w:pPr>
    </w:p>
    <w:p w14:paraId="3409DC89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u w:val="single"/>
        </w:rPr>
      </w:pPr>
      <w:r w:rsidRPr="00D70121">
        <w:rPr>
          <w:rFonts w:eastAsia="TimesNewRoman" w:cstheme="minorHAnsi"/>
          <w:u w:val="single"/>
        </w:rPr>
        <w:t>9. Informacje dotyczące zawierania umowy:</w:t>
      </w:r>
    </w:p>
    <w:p w14:paraId="795E339B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  <w:r w:rsidRPr="00D70121">
        <w:rPr>
          <w:rFonts w:eastAsia="TimesNewRoman" w:cstheme="minorHAnsi"/>
        </w:rPr>
        <w:t>Niezwłocznie po wyborze najkorzystniejszej oferty Zamawiający zawrze z Wykonawcą umowę.</w:t>
      </w:r>
    </w:p>
    <w:p w14:paraId="2DEEB839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</w:p>
    <w:p w14:paraId="3A1E2060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u w:val="single"/>
        </w:rPr>
      </w:pPr>
      <w:r w:rsidRPr="00D70121">
        <w:rPr>
          <w:rFonts w:eastAsia="TimesNewRoman" w:cstheme="minorHAnsi"/>
          <w:u w:val="single"/>
        </w:rPr>
        <w:t>10. Pozostałe informacje:</w:t>
      </w:r>
    </w:p>
    <w:p w14:paraId="30CCC929" w14:textId="77777777" w:rsidR="00D70121" w:rsidRPr="00D70121" w:rsidRDefault="00D70121" w:rsidP="00D70121">
      <w:pPr>
        <w:numPr>
          <w:ilvl w:val="0"/>
          <w:numId w:val="6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>Wszystkie koszty związane z przygotowaniem i dostarczeniem oferty ponosi Wykonawca.</w:t>
      </w:r>
    </w:p>
    <w:p w14:paraId="3B4DEBE8" w14:textId="77777777" w:rsidR="00D70121" w:rsidRPr="00D70121" w:rsidRDefault="00D70121" w:rsidP="00D70121">
      <w:pPr>
        <w:numPr>
          <w:ilvl w:val="0"/>
          <w:numId w:val="6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>W toku badania i oceny ofert Zamawiający może żądać od Wykonawcy wyjaśnień dotyczących złożonej oferty.</w:t>
      </w:r>
    </w:p>
    <w:p w14:paraId="375FFE18" w14:textId="77777777" w:rsidR="00D70121" w:rsidRPr="00D70121" w:rsidRDefault="00D70121" w:rsidP="00D70121">
      <w:pPr>
        <w:numPr>
          <w:ilvl w:val="0"/>
          <w:numId w:val="6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>Zamawiający jest uprawniony do poprawienia w tekście oferty oczywistych omyłek pisarskich i rachunkowych, niezwłocznie zawiadamiając o tym danego Wykonawcę.</w:t>
      </w:r>
    </w:p>
    <w:p w14:paraId="78A3BE40" w14:textId="456408ED" w:rsidR="00D70121" w:rsidRPr="00D70121" w:rsidRDefault="00D70121" w:rsidP="00D70121">
      <w:pPr>
        <w:numPr>
          <w:ilvl w:val="0"/>
          <w:numId w:val="6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 xml:space="preserve">Zamawiający zastrzega sobie prawo do wezwania wykonawcy do uzupełnienie oferty </w:t>
      </w:r>
      <w:r w:rsidR="00130ECB">
        <w:rPr>
          <w:rFonts w:eastAsia="Lucida Sans Unicode" w:cstheme="minorHAnsi"/>
          <w:kern w:val="1"/>
          <w:lang w:eastAsia="ar-SA"/>
        </w:rPr>
        <w:t xml:space="preserve">                  </w:t>
      </w:r>
      <w:proofErr w:type="gramStart"/>
      <w:r w:rsidR="00130ECB">
        <w:rPr>
          <w:rFonts w:eastAsia="Lucida Sans Unicode" w:cstheme="minorHAnsi"/>
          <w:kern w:val="1"/>
          <w:lang w:eastAsia="ar-SA"/>
        </w:rPr>
        <w:t xml:space="preserve">   </w:t>
      </w:r>
      <w:r w:rsidRPr="00D70121">
        <w:rPr>
          <w:rFonts w:eastAsia="Lucida Sans Unicode" w:cstheme="minorHAnsi"/>
          <w:kern w:val="1"/>
          <w:lang w:eastAsia="ar-SA"/>
        </w:rPr>
        <w:t>(</w:t>
      </w:r>
      <w:proofErr w:type="gramEnd"/>
      <w:r w:rsidRPr="00D70121">
        <w:rPr>
          <w:rFonts w:eastAsia="Lucida Sans Unicode" w:cstheme="minorHAnsi"/>
          <w:kern w:val="1"/>
          <w:lang w:eastAsia="ar-SA"/>
        </w:rPr>
        <w:t>z wyjątkiem elementów ocenianych w kryteriach oceny ofert).</w:t>
      </w:r>
    </w:p>
    <w:p w14:paraId="3CC68DCB" w14:textId="77777777" w:rsidR="00D70121" w:rsidRPr="00D70121" w:rsidRDefault="00D70121" w:rsidP="00D70121">
      <w:pPr>
        <w:numPr>
          <w:ilvl w:val="0"/>
          <w:numId w:val="6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proofErr w:type="gramStart"/>
      <w:r w:rsidRPr="00D70121">
        <w:rPr>
          <w:rFonts w:eastAsia="Lucida Sans Unicode" w:cstheme="minorHAnsi"/>
          <w:kern w:val="1"/>
          <w:lang w:eastAsia="ar-SA"/>
        </w:rPr>
        <w:t>Nie złożenie</w:t>
      </w:r>
      <w:proofErr w:type="gramEnd"/>
      <w:r w:rsidRPr="00D70121">
        <w:rPr>
          <w:rFonts w:eastAsia="Lucida Sans Unicode" w:cstheme="minorHAnsi"/>
          <w:kern w:val="1"/>
          <w:lang w:eastAsia="ar-SA"/>
        </w:rPr>
        <w:t xml:space="preserve"> wyjaśnień o których mowa w ust. 2 bądź </w:t>
      </w:r>
      <w:proofErr w:type="gramStart"/>
      <w:r w:rsidRPr="00D70121">
        <w:rPr>
          <w:rFonts w:eastAsia="Lucida Sans Unicode" w:cstheme="minorHAnsi"/>
          <w:kern w:val="1"/>
          <w:lang w:eastAsia="ar-SA"/>
        </w:rPr>
        <w:t>nie uzupełnienia</w:t>
      </w:r>
      <w:proofErr w:type="gramEnd"/>
      <w:r w:rsidRPr="00D70121">
        <w:rPr>
          <w:rFonts w:eastAsia="Lucida Sans Unicode" w:cstheme="minorHAnsi"/>
          <w:kern w:val="1"/>
          <w:lang w:eastAsia="ar-SA"/>
        </w:rPr>
        <w:t xml:space="preserve"> oferty o którym mowa w ust. 4 będzie skutkowało odrzuceniem oferty Wykonawcy.</w:t>
      </w:r>
    </w:p>
    <w:p w14:paraId="283A77FE" w14:textId="77777777" w:rsidR="00D70121" w:rsidRPr="00D70121" w:rsidRDefault="00D70121" w:rsidP="00D70121">
      <w:pPr>
        <w:numPr>
          <w:ilvl w:val="0"/>
          <w:numId w:val="6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 xml:space="preserve">Oferta zostanie </w:t>
      </w:r>
      <w:proofErr w:type="gramStart"/>
      <w:r w:rsidRPr="00D70121">
        <w:rPr>
          <w:rFonts w:eastAsia="Lucida Sans Unicode" w:cstheme="minorHAnsi"/>
          <w:kern w:val="1"/>
          <w:lang w:eastAsia="ar-SA"/>
        </w:rPr>
        <w:t>odrzucona</w:t>
      </w:r>
      <w:proofErr w:type="gramEnd"/>
      <w:r w:rsidRPr="00D70121">
        <w:rPr>
          <w:rFonts w:eastAsia="Lucida Sans Unicode" w:cstheme="minorHAnsi"/>
          <w:kern w:val="1"/>
          <w:lang w:eastAsia="ar-SA"/>
        </w:rPr>
        <w:t xml:space="preserve"> jeśli:</w:t>
      </w:r>
    </w:p>
    <w:p w14:paraId="661A1D8B" w14:textId="77777777" w:rsidR="00D70121" w:rsidRPr="00D70121" w:rsidRDefault="00D70121" w:rsidP="00D70121">
      <w:pPr>
        <w:numPr>
          <w:ilvl w:val="3"/>
          <w:numId w:val="7"/>
        </w:numPr>
        <w:suppressAutoHyphens/>
        <w:spacing w:before="60" w:after="60" w:line="240" w:lineRule="auto"/>
        <w:ind w:left="1418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>Została złożona przez osobę nieuprawnioną</w:t>
      </w:r>
    </w:p>
    <w:p w14:paraId="12EC4846" w14:textId="77777777" w:rsidR="00D70121" w:rsidRPr="00D70121" w:rsidRDefault="00D70121" w:rsidP="00D70121">
      <w:pPr>
        <w:numPr>
          <w:ilvl w:val="3"/>
          <w:numId w:val="7"/>
        </w:numPr>
        <w:suppressAutoHyphens/>
        <w:spacing w:before="60" w:after="60" w:line="240" w:lineRule="auto"/>
        <w:ind w:left="1418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>Jej treść jest niezgodna z treścią zapytania ofertowego</w:t>
      </w:r>
    </w:p>
    <w:p w14:paraId="0D9D52B1" w14:textId="77777777" w:rsidR="00D70121" w:rsidRPr="00D70121" w:rsidRDefault="00D70121" w:rsidP="00F91A93">
      <w:pPr>
        <w:numPr>
          <w:ilvl w:val="3"/>
          <w:numId w:val="7"/>
        </w:numPr>
        <w:suppressAutoHyphens/>
        <w:spacing w:before="60" w:after="60" w:line="240" w:lineRule="auto"/>
        <w:ind w:left="1418"/>
        <w:contextualSpacing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>Wykonawca nie przedłożył wszystkich wymaganych w zapytaniu dokumentów/oświadczeń.</w:t>
      </w:r>
    </w:p>
    <w:p w14:paraId="6779F8AF" w14:textId="77777777" w:rsidR="00D70121" w:rsidRPr="00D70121" w:rsidRDefault="00D70121" w:rsidP="00D70121">
      <w:pPr>
        <w:numPr>
          <w:ilvl w:val="0"/>
          <w:numId w:val="6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>Zamawiający zastrzega sobie prawo do unieważnienia postępowania na każdym etapie bez podawania przyczyny, a także do pozostawienia postępowania bez wyboru oferty. W takich przypadkach Zamawiający nie ponosi kosztów postępowania.</w:t>
      </w:r>
    </w:p>
    <w:p w14:paraId="4D464E1B" w14:textId="77777777" w:rsidR="00D70121" w:rsidRPr="00D70121" w:rsidRDefault="00D70121" w:rsidP="00D70121">
      <w:pPr>
        <w:numPr>
          <w:ilvl w:val="0"/>
          <w:numId w:val="6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 xml:space="preserve">Zamawiający zastrzega sobie prawo do unieważnienia postępowania, w przypadku, gdy cena oferty najkorzystniejszej przekracza kwotę, jaką Zamawiający zamierzał przeznaczyć na sfinansowanie </w:t>
      </w:r>
      <w:proofErr w:type="gramStart"/>
      <w:r w:rsidRPr="00D70121">
        <w:rPr>
          <w:rFonts w:eastAsia="Lucida Sans Unicode" w:cstheme="minorHAnsi"/>
          <w:kern w:val="1"/>
          <w:lang w:eastAsia="ar-SA"/>
        </w:rPr>
        <w:t>zamówienia,</w:t>
      </w:r>
      <w:proofErr w:type="gramEnd"/>
      <w:r w:rsidRPr="00D70121">
        <w:rPr>
          <w:rFonts w:eastAsia="Lucida Sans Unicode" w:cstheme="minorHAnsi"/>
          <w:kern w:val="1"/>
          <w:lang w:eastAsia="ar-SA"/>
        </w:rPr>
        <w:t xml:space="preserve"> i Zamawiający nie może zwiększyć tej kwoty do kwoty oferty najkorzystniejszej. </w:t>
      </w:r>
    </w:p>
    <w:p w14:paraId="1D2F374E" w14:textId="77777777" w:rsidR="00D70121" w:rsidRPr="00D70121" w:rsidRDefault="00D70121" w:rsidP="00D70121">
      <w:pPr>
        <w:numPr>
          <w:ilvl w:val="0"/>
          <w:numId w:val="6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>W przypadku, gdy wybrany Wykonawca odstąpi od podpisania umowy z Zamawiającym, możliwe jest podpisanie przez Zamawiającego umowy z kolejnym Wykonawcą, który w postępowaniu uzyskał kolejną najwyższą liczbę punktów.</w:t>
      </w:r>
    </w:p>
    <w:p w14:paraId="3769687A" w14:textId="77777777" w:rsidR="00D70121" w:rsidRPr="00D70121" w:rsidRDefault="00D70121" w:rsidP="00D70121">
      <w:pPr>
        <w:numPr>
          <w:ilvl w:val="0"/>
          <w:numId w:val="6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color w:val="000000"/>
          <w:kern w:val="1"/>
          <w:lang w:eastAsia="ar-SA"/>
        </w:rPr>
        <w:t>Wykonawca będzie związany ofertą przez 30 dni od dnia upływu składania ofert.</w:t>
      </w:r>
    </w:p>
    <w:p w14:paraId="61D9F28D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</w:p>
    <w:p w14:paraId="5B8CED1C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</w:p>
    <w:p w14:paraId="61D13FBB" w14:textId="77777777" w:rsidR="00D70121" w:rsidRPr="00060163" w:rsidRDefault="00D70121" w:rsidP="00D7012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</w:p>
    <w:p w14:paraId="3386C612" w14:textId="77777777" w:rsidR="00CE4E6D" w:rsidRDefault="00CE4E6D"/>
    <w:sectPr w:rsidR="00CE4E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1259C"/>
    <w:multiLevelType w:val="hybridMultilevel"/>
    <w:tmpl w:val="0AB4FC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821E9"/>
    <w:multiLevelType w:val="hybridMultilevel"/>
    <w:tmpl w:val="370E6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067A12"/>
    <w:multiLevelType w:val="hybridMultilevel"/>
    <w:tmpl w:val="CA2EBC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687F5C"/>
    <w:multiLevelType w:val="hybridMultilevel"/>
    <w:tmpl w:val="802CA4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EE3D91"/>
    <w:multiLevelType w:val="hybridMultilevel"/>
    <w:tmpl w:val="2E90D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100B6F"/>
    <w:multiLevelType w:val="hybridMultilevel"/>
    <w:tmpl w:val="E73A341A"/>
    <w:lvl w:ilvl="0" w:tplc="E1AE5304">
      <w:start w:val="1"/>
      <w:numFmt w:val="lowerLetter"/>
      <w:lvlText w:val="%1)"/>
      <w:lvlJc w:val="left"/>
      <w:pPr>
        <w:ind w:left="720" w:hanging="360"/>
      </w:pPr>
      <w:rPr>
        <w:rFonts w:eastAsia="TimesNew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974111"/>
    <w:multiLevelType w:val="hybridMultilevel"/>
    <w:tmpl w:val="0F1607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B04FE92">
      <w:start w:val="1"/>
      <w:numFmt w:val="bullet"/>
      <w:lvlText w:val=""/>
      <w:lvlJc w:val="left"/>
      <w:pPr>
        <w:ind w:left="1440" w:hanging="360"/>
      </w:pPr>
      <w:rPr>
        <w:rFonts w:ascii="Symbol" w:eastAsia="TimesNewRoman" w:hAnsi="Symbol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2068653">
    <w:abstractNumId w:val="7"/>
  </w:num>
  <w:num w:numId="2" w16cid:durableId="657270339">
    <w:abstractNumId w:val="6"/>
  </w:num>
  <w:num w:numId="3" w16cid:durableId="314574826">
    <w:abstractNumId w:val="0"/>
  </w:num>
  <w:num w:numId="4" w16cid:durableId="519900358">
    <w:abstractNumId w:val="2"/>
  </w:num>
  <w:num w:numId="5" w16cid:durableId="228541284">
    <w:abstractNumId w:val="5"/>
  </w:num>
  <w:num w:numId="6" w16cid:durableId="694231303">
    <w:abstractNumId w:val="1"/>
  </w:num>
  <w:num w:numId="7" w16cid:durableId="322971556">
    <w:abstractNumId w:val="4"/>
  </w:num>
  <w:num w:numId="8" w16cid:durableId="19883890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9E5"/>
    <w:rsid w:val="000270E9"/>
    <w:rsid w:val="00080BCE"/>
    <w:rsid w:val="00130ECB"/>
    <w:rsid w:val="001A6A63"/>
    <w:rsid w:val="0028473C"/>
    <w:rsid w:val="003923FB"/>
    <w:rsid w:val="00671E68"/>
    <w:rsid w:val="00752A00"/>
    <w:rsid w:val="00772D4E"/>
    <w:rsid w:val="007E29E5"/>
    <w:rsid w:val="007F2BCF"/>
    <w:rsid w:val="008C2767"/>
    <w:rsid w:val="009142C0"/>
    <w:rsid w:val="00942752"/>
    <w:rsid w:val="00974CFC"/>
    <w:rsid w:val="00A84ADB"/>
    <w:rsid w:val="00B63199"/>
    <w:rsid w:val="00CE4E6D"/>
    <w:rsid w:val="00D70121"/>
    <w:rsid w:val="00D90632"/>
    <w:rsid w:val="00E633FE"/>
    <w:rsid w:val="00EA2F53"/>
    <w:rsid w:val="00F91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C0095"/>
  <w15:docId w15:val="{A4C8A0BE-759E-4149-B7C8-976FA9E9D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A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91A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hp@uszd.lub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p@uszd.lublin.pl" TargetMode="External"/><Relationship Id="rId5" Type="http://schemas.openxmlformats.org/officeDocument/2006/relationships/hyperlink" Target="http://www.uszd.lubli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677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BHP</dc:creator>
  <cp:lastModifiedBy>Bogumiła Łaska</cp:lastModifiedBy>
  <cp:revision>2</cp:revision>
  <dcterms:created xsi:type="dcterms:W3CDTF">2026-08-07T06:37:00Z</dcterms:created>
  <dcterms:modified xsi:type="dcterms:W3CDTF">2026-08-07T06:37:00Z</dcterms:modified>
</cp:coreProperties>
</file>