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80C07" w:rsidRDefault="00C80C07" w:rsidP="00C80C07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C80C07" w:rsidRDefault="00C80C07" w:rsidP="00C80C07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C80C07" w:rsidRDefault="00C80C07" w:rsidP="00C80C07">
      <w:pPr>
        <w:widowControl/>
        <w:tabs>
          <w:tab w:val="left" w:pos="5954"/>
        </w:tabs>
        <w:rPr>
          <w:b/>
          <w:sz w:val="20"/>
          <w:u w:val="single"/>
          <w:lang w:eastAsia="pl-PL"/>
        </w:rPr>
      </w:pPr>
    </w:p>
    <w:p w:rsidR="00C80C07" w:rsidRDefault="00C80C07" w:rsidP="00C80C07">
      <w:pPr>
        <w:widowControl/>
        <w:tabs>
          <w:tab w:val="left" w:pos="5954"/>
        </w:tabs>
        <w:rPr>
          <w:b/>
          <w:sz w:val="20"/>
          <w:lang w:eastAsia="pl-PL"/>
        </w:rPr>
      </w:pPr>
      <w:r>
        <w:rPr>
          <w:b/>
          <w:sz w:val="20"/>
          <w:u w:val="single"/>
          <w:lang w:eastAsia="pl-PL"/>
        </w:rPr>
        <w:t>ZAMAWIAJĄCY:</w:t>
      </w:r>
      <w:r>
        <w:rPr>
          <w:b/>
          <w:sz w:val="20"/>
          <w:lang w:eastAsia="pl-PL"/>
        </w:rPr>
        <w:tab/>
        <w:t>Lublin, dnia 13</w:t>
      </w:r>
      <w:r>
        <w:rPr>
          <w:b/>
          <w:sz w:val="20"/>
          <w:lang w:eastAsia="pl-PL"/>
        </w:rPr>
        <w:t xml:space="preserve"> </w:t>
      </w:r>
      <w:r>
        <w:rPr>
          <w:b/>
          <w:sz w:val="20"/>
          <w:lang w:eastAsia="pl-PL"/>
        </w:rPr>
        <w:t>lipca</w:t>
      </w:r>
      <w:r>
        <w:rPr>
          <w:b/>
          <w:sz w:val="20"/>
          <w:lang w:eastAsia="pl-PL"/>
        </w:rPr>
        <w:t xml:space="preserve"> 2026 roku</w:t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  <w:r>
        <w:rPr>
          <w:b/>
          <w:sz w:val="20"/>
          <w:lang w:eastAsia="pl-PL"/>
        </w:rPr>
        <w:tab/>
      </w:r>
    </w:p>
    <w:p w:rsidR="00C80C07" w:rsidRDefault="00C80C07" w:rsidP="00C80C07">
      <w:pPr>
        <w:widowControl/>
        <w:ind w:left="3540" w:hanging="3540"/>
        <w:rPr>
          <w:sz w:val="20"/>
          <w:lang w:eastAsia="pl-PL"/>
        </w:rPr>
      </w:pPr>
      <w:r>
        <w:rPr>
          <w:sz w:val="20"/>
          <w:lang w:eastAsia="pl-PL"/>
        </w:rPr>
        <w:t>Uniwersytecki Szpital Dziecięcy w Lublinie</w:t>
      </w:r>
    </w:p>
    <w:p w:rsidR="00C80C07" w:rsidRDefault="00C80C07" w:rsidP="00C80C07">
      <w:pPr>
        <w:widowControl/>
        <w:rPr>
          <w:b/>
          <w:sz w:val="20"/>
          <w:lang w:eastAsia="pl-PL"/>
        </w:rPr>
      </w:pPr>
      <w:r>
        <w:rPr>
          <w:sz w:val="20"/>
          <w:lang w:eastAsia="pl-PL"/>
        </w:rPr>
        <w:t>ul. prof. Antoniego Gębali 6</w:t>
      </w:r>
      <w:r>
        <w:rPr>
          <w:sz w:val="20"/>
          <w:lang w:eastAsia="pl-PL"/>
        </w:rPr>
        <w:tab/>
      </w:r>
    </w:p>
    <w:p w:rsidR="00C80C07" w:rsidRDefault="00C80C07" w:rsidP="00C80C07">
      <w:pPr>
        <w:widowControl/>
        <w:rPr>
          <w:sz w:val="20"/>
          <w:lang w:eastAsia="pl-PL"/>
        </w:rPr>
      </w:pPr>
      <w:r>
        <w:rPr>
          <w:sz w:val="20"/>
          <w:lang w:eastAsia="pl-PL"/>
        </w:rPr>
        <w:t>20-093 Lublin</w:t>
      </w:r>
    </w:p>
    <w:p w:rsidR="00C80C07" w:rsidRDefault="00C80C07" w:rsidP="00C80C07">
      <w:pPr>
        <w:rPr>
          <w:sz w:val="20"/>
        </w:rPr>
      </w:pPr>
      <w:r>
        <w:rPr>
          <w:sz w:val="20"/>
        </w:rPr>
        <w:t>Sekcja  Zaopatrzenia</w:t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</w:r>
      <w:r>
        <w:rPr>
          <w:sz w:val="20"/>
        </w:rPr>
        <w:tab/>
        <w:t xml:space="preserve">     </w:t>
      </w:r>
    </w:p>
    <w:p w:rsidR="00C80C07" w:rsidRPr="00C80C07" w:rsidRDefault="00C80C07" w:rsidP="00C80C07">
      <w:pPr>
        <w:rPr>
          <w:sz w:val="20"/>
          <w:lang w:val="en-PH"/>
        </w:rPr>
      </w:pPr>
      <w:hyperlink r:id="rId6" w:history="1">
        <w:r w:rsidRPr="00C80C07">
          <w:rPr>
            <w:rStyle w:val="Hipercze"/>
            <w:sz w:val="20"/>
            <w:lang w:val="en-PH"/>
          </w:rPr>
          <w:t>zaopatrzenie@uszd.lublin.pl</w:t>
        </w:r>
      </w:hyperlink>
      <w:r w:rsidRPr="00C80C07">
        <w:rPr>
          <w:sz w:val="20"/>
          <w:lang w:val="en-PH"/>
        </w:rPr>
        <w:t xml:space="preserve"> </w:t>
      </w:r>
    </w:p>
    <w:p w:rsidR="00C80C07" w:rsidRPr="00C80C07" w:rsidRDefault="00C80C07" w:rsidP="00C80C07">
      <w:pPr>
        <w:rPr>
          <w:sz w:val="20"/>
          <w:lang w:val="en-PH"/>
        </w:rPr>
      </w:pPr>
      <w:r w:rsidRPr="00C80C07">
        <w:rPr>
          <w:sz w:val="20"/>
          <w:lang w:val="en-PH"/>
        </w:rPr>
        <w:t>tel. 081-71-85-127 /128</w:t>
      </w:r>
    </w:p>
    <w:p w:rsidR="00C80C07" w:rsidRDefault="00C80C07" w:rsidP="00C80C07">
      <w:pPr>
        <w:rPr>
          <w:sz w:val="20"/>
        </w:rPr>
      </w:pPr>
      <w:r>
        <w:rPr>
          <w:sz w:val="20"/>
        </w:rPr>
        <w:t>NIP 712-24-14-692</w:t>
      </w:r>
    </w:p>
    <w:p w:rsidR="00C80C07" w:rsidRDefault="00C80C07" w:rsidP="00C80C07">
      <w:pPr>
        <w:ind w:firstLine="7088"/>
        <w:jc w:val="right"/>
        <w:rPr>
          <w:sz w:val="20"/>
        </w:rPr>
      </w:pPr>
    </w:p>
    <w:p w:rsidR="00C80C07" w:rsidRDefault="00C80C07" w:rsidP="00C80C07">
      <w:pPr>
        <w:autoSpaceDE w:val="0"/>
        <w:adjustRightInd w:val="0"/>
        <w:jc w:val="center"/>
        <w:rPr>
          <w:rFonts w:eastAsia="TimesNewRoman"/>
          <w:b/>
          <w:sz w:val="22"/>
          <w:szCs w:val="22"/>
        </w:rPr>
      </w:pPr>
      <w:r>
        <w:rPr>
          <w:b/>
          <w:bCs/>
          <w:sz w:val="22"/>
          <w:szCs w:val="22"/>
          <w:u w:val="single"/>
        </w:rPr>
        <w:t>ZAPROSZENIE DO ZŁOŻENIA OFERTY</w:t>
      </w:r>
    </w:p>
    <w:p w:rsidR="00C80C07" w:rsidRDefault="00C80C07" w:rsidP="00C80C07">
      <w:pPr>
        <w:jc w:val="center"/>
        <w:rPr>
          <w:b/>
          <w:sz w:val="20"/>
          <w:u w:val="single"/>
        </w:rPr>
      </w:pPr>
    </w:p>
    <w:p w:rsidR="00C80C07" w:rsidRDefault="00C80C07" w:rsidP="00C80C07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  <w:lang w:eastAsia="pl-PL"/>
        </w:rPr>
        <w:t xml:space="preserve">Uniwersytecki Szpital Dziecięcy w Lublinie zwraca się z prośbą o złożenie oferty na dostawę </w:t>
      </w:r>
      <w:r>
        <w:rPr>
          <w:b/>
          <w:bCs/>
          <w:sz w:val="20"/>
          <w:lang w:eastAsia="pl-PL"/>
        </w:rPr>
        <w:t>wentylatorów kolumnowych</w:t>
      </w:r>
      <w:r>
        <w:rPr>
          <w:b/>
          <w:bCs/>
          <w:sz w:val="20"/>
          <w:lang w:eastAsia="pl-PL"/>
        </w:rPr>
        <w:t>.</w:t>
      </w:r>
    </w:p>
    <w:p w:rsidR="00C80C07" w:rsidRDefault="00C80C07" w:rsidP="00C80C07">
      <w:pPr>
        <w:jc w:val="both"/>
        <w:rPr>
          <w:b/>
          <w:sz w:val="20"/>
        </w:rPr>
      </w:pPr>
    </w:p>
    <w:p w:rsidR="00C80C07" w:rsidRDefault="00C80C07" w:rsidP="00C80C07">
      <w:pPr>
        <w:pStyle w:val="Tekstpodstawowy3"/>
        <w:spacing w:before="60" w:after="60"/>
        <w:jc w:val="both"/>
        <w:rPr>
          <w:b/>
          <w:sz w:val="20"/>
          <w:szCs w:val="20"/>
          <w:u w:val="single"/>
        </w:rPr>
      </w:pPr>
      <w:r>
        <w:rPr>
          <w:b/>
          <w:sz w:val="20"/>
          <w:szCs w:val="20"/>
          <w:u w:val="single"/>
        </w:rPr>
        <w:t xml:space="preserve">Warunki: </w:t>
      </w:r>
    </w:p>
    <w:p w:rsidR="00C80C07" w:rsidRDefault="00C80C07" w:rsidP="00C80C07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Termin składania ofert: </w:t>
      </w:r>
      <w:r>
        <w:rPr>
          <w:b/>
          <w:sz w:val="20"/>
          <w:szCs w:val="20"/>
        </w:rPr>
        <w:t xml:space="preserve">do </w:t>
      </w:r>
      <w:r>
        <w:rPr>
          <w:b/>
          <w:sz w:val="20"/>
          <w:szCs w:val="20"/>
        </w:rPr>
        <w:t>20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lipca</w:t>
      </w:r>
      <w:r>
        <w:rPr>
          <w:b/>
          <w:sz w:val="20"/>
          <w:szCs w:val="20"/>
        </w:rPr>
        <w:t xml:space="preserve"> 2026 roku</w:t>
      </w:r>
      <w:r>
        <w:rPr>
          <w:sz w:val="20"/>
          <w:szCs w:val="20"/>
        </w:rPr>
        <w:t>.</w:t>
      </w:r>
    </w:p>
    <w:p w:rsidR="00C80C07" w:rsidRDefault="00C80C07" w:rsidP="00C80C07">
      <w:pPr>
        <w:autoSpaceDE w:val="0"/>
        <w:adjustRightInd w:val="0"/>
        <w:jc w:val="both"/>
        <w:rPr>
          <w:sz w:val="20"/>
          <w:lang w:eastAsia="pl-PL"/>
        </w:rPr>
      </w:pPr>
      <w:r>
        <w:rPr>
          <w:sz w:val="20"/>
        </w:rPr>
        <w:t xml:space="preserve">Oferty należy przesłać e-mailem – na adres </w:t>
      </w:r>
      <w:hyperlink r:id="rId7" w:history="1">
        <w:r>
          <w:rPr>
            <w:rStyle w:val="Hipercze"/>
            <w:sz w:val="20"/>
          </w:rPr>
          <w:t>zaopatrzenie@uszd.lublin.pl</w:t>
        </w:r>
      </w:hyperlink>
      <w:r>
        <w:rPr>
          <w:sz w:val="20"/>
        </w:rPr>
        <w:t xml:space="preserve"> w tytule należy napisać: </w:t>
      </w:r>
      <w:r>
        <w:rPr>
          <w:b/>
          <w:sz w:val="20"/>
        </w:rPr>
        <w:t>„</w:t>
      </w:r>
      <w:r w:rsidR="00470635">
        <w:rPr>
          <w:b/>
          <w:sz w:val="20"/>
        </w:rPr>
        <w:t xml:space="preserve">Oferta </w:t>
      </w:r>
      <w:bookmarkStart w:id="0" w:name="_GoBack"/>
      <w:r w:rsidR="00470635">
        <w:rPr>
          <w:b/>
          <w:sz w:val="20"/>
        </w:rPr>
        <w:t xml:space="preserve">na </w:t>
      </w:r>
      <w:r w:rsidR="00470635">
        <w:rPr>
          <w:b/>
          <w:sz w:val="20"/>
          <w:lang w:eastAsia="pl-PL"/>
        </w:rPr>
        <w:t>dostawę</w:t>
      </w:r>
      <w:r w:rsidR="00470635">
        <w:rPr>
          <w:b/>
          <w:bCs/>
          <w:sz w:val="20"/>
          <w:lang w:eastAsia="pl-PL"/>
        </w:rPr>
        <w:t xml:space="preserve">  </w:t>
      </w:r>
      <w:r>
        <w:rPr>
          <w:b/>
          <w:bCs/>
          <w:sz w:val="20"/>
          <w:lang w:eastAsia="pl-PL"/>
        </w:rPr>
        <w:t>wentylatorów kolumnowych</w:t>
      </w:r>
      <w:bookmarkEnd w:id="0"/>
      <w:r>
        <w:rPr>
          <w:b/>
          <w:sz w:val="20"/>
        </w:rPr>
        <w:t>”.</w:t>
      </w:r>
    </w:p>
    <w:p w:rsidR="00C80C07" w:rsidRDefault="00C80C07" w:rsidP="00C80C07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Pytania dotyczące przedmiotu zamówienia należy składać na adres: </w:t>
      </w:r>
      <w:hyperlink r:id="rId8" w:history="1">
        <w:r>
          <w:rPr>
            <w:rStyle w:val="Hipercze"/>
            <w:sz w:val="20"/>
            <w:szCs w:val="20"/>
          </w:rPr>
          <w:t>zaopatrzenie@uszd.lublin.pl</w:t>
        </w:r>
      </w:hyperlink>
      <w:r>
        <w:rPr>
          <w:sz w:val="20"/>
          <w:szCs w:val="20"/>
        </w:rPr>
        <w:t xml:space="preserve"> najpóźniej do dnia </w:t>
      </w:r>
      <w:r>
        <w:rPr>
          <w:b/>
          <w:sz w:val="20"/>
          <w:szCs w:val="20"/>
        </w:rPr>
        <w:t>15</w:t>
      </w:r>
      <w:r>
        <w:rPr>
          <w:b/>
          <w:sz w:val="20"/>
          <w:szCs w:val="20"/>
        </w:rPr>
        <w:t xml:space="preserve"> </w:t>
      </w:r>
      <w:r>
        <w:rPr>
          <w:b/>
          <w:sz w:val="20"/>
          <w:szCs w:val="20"/>
        </w:rPr>
        <w:t>lipca</w:t>
      </w:r>
      <w:r>
        <w:rPr>
          <w:b/>
          <w:sz w:val="20"/>
          <w:szCs w:val="20"/>
        </w:rPr>
        <w:t xml:space="preserve"> 2026 roku</w:t>
      </w:r>
      <w:r>
        <w:rPr>
          <w:sz w:val="20"/>
          <w:szCs w:val="20"/>
        </w:rPr>
        <w:t xml:space="preserve">. </w:t>
      </w:r>
    </w:p>
    <w:p w:rsidR="00C80C07" w:rsidRDefault="00C80C07" w:rsidP="00C80C07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Termin i forma płatności: przelew 60 dni. </w:t>
      </w:r>
      <w:r>
        <w:rPr>
          <w:sz w:val="20"/>
          <w:szCs w:val="20"/>
        </w:rPr>
        <w:t xml:space="preserve"> </w:t>
      </w:r>
      <w:r>
        <w:rPr>
          <w:sz w:val="20"/>
          <w:szCs w:val="20"/>
        </w:rPr>
        <w:t>Zapłata za towar nastąpi w formie przelewu bankowego na nr konta wskazany przez Oferenta.</w:t>
      </w:r>
    </w:p>
    <w:p w:rsidR="00C80C07" w:rsidRDefault="00C80C07" w:rsidP="00C80C07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Podstawą do zapłaty za dostarczony towar będzie faktura podpisana przez Odbiorcę bądź osobę przez niego upoważnioną. </w:t>
      </w:r>
    </w:p>
    <w:p w:rsidR="00C80C07" w:rsidRDefault="00C80C07" w:rsidP="00C80C07">
      <w:pPr>
        <w:pStyle w:val="Tekstpodstawowy3"/>
        <w:numPr>
          <w:ilvl w:val="0"/>
          <w:numId w:val="1"/>
        </w:numPr>
        <w:spacing w:before="60" w:after="60"/>
        <w:jc w:val="both"/>
        <w:rPr>
          <w:sz w:val="18"/>
          <w:szCs w:val="18"/>
        </w:rPr>
      </w:pPr>
      <w:r>
        <w:rPr>
          <w:sz w:val="20"/>
          <w:szCs w:val="20"/>
        </w:rPr>
        <w:t xml:space="preserve">Podstawą realizacji zamówienia będzie pisemnie złożone przez Sekcję Zaopatrzenia </w:t>
      </w:r>
      <w:proofErr w:type="spellStart"/>
      <w:r>
        <w:rPr>
          <w:sz w:val="20"/>
          <w:szCs w:val="20"/>
        </w:rPr>
        <w:t>USzD</w:t>
      </w:r>
      <w:proofErr w:type="spellEnd"/>
      <w:r>
        <w:rPr>
          <w:sz w:val="20"/>
          <w:szCs w:val="20"/>
        </w:rPr>
        <w:t xml:space="preserve"> zamówienie</w:t>
      </w:r>
      <w:r>
        <w:rPr>
          <w:sz w:val="18"/>
          <w:szCs w:val="18"/>
        </w:rPr>
        <w:t>.</w:t>
      </w:r>
    </w:p>
    <w:p w:rsidR="00C80C07" w:rsidRDefault="00C80C07" w:rsidP="00C80C07">
      <w:pPr>
        <w:pStyle w:val="Tekstpodstawowy3"/>
        <w:numPr>
          <w:ilvl w:val="0"/>
          <w:numId w:val="1"/>
        </w:numPr>
        <w:spacing w:before="60" w:after="60"/>
        <w:jc w:val="both"/>
        <w:rPr>
          <w:sz w:val="20"/>
          <w:szCs w:val="20"/>
        </w:rPr>
      </w:pPr>
      <w:r>
        <w:rPr>
          <w:sz w:val="20"/>
          <w:szCs w:val="20"/>
        </w:rPr>
        <w:t>Wykonawca dostarczy zamówienie określone w ofercie na własny koszt, do Magazynu Szpitala zgodnie z bieżącym zamówieniem Sekcji Zaopatrzenia.</w:t>
      </w:r>
    </w:p>
    <w:p w:rsidR="00C80C07" w:rsidRPr="00DA71C5" w:rsidRDefault="00C80C07" w:rsidP="00C80C07">
      <w:pPr>
        <w:pStyle w:val="Akapitzlist"/>
        <w:numPr>
          <w:ilvl w:val="0"/>
          <w:numId w:val="6"/>
        </w:numPr>
        <w:rPr>
          <w:rFonts w:eastAsia="Calibri"/>
          <w:sz w:val="20"/>
          <w:lang w:eastAsia="ar-SA"/>
        </w:rPr>
      </w:pPr>
      <w:r w:rsidRPr="00DA71C5">
        <w:rPr>
          <w:color w:val="0D0D0D" w:themeColor="text1" w:themeTint="F2"/>
          <w:sz w:val="20"/>
        </w:rPr>
        <w:t xml:space="preserve">Termin obowiązywania oferty: </w:t>
      </w:r>
      <w:r w:rsidRPr="00DA71C5">
        <w:rPr>
          <w:rFonts w:eastAsia="Calibri"/>
          <w:b/>
          <w:sz w:val="20"/>
          <w:lang w:eastAsia="ar-SA"/>
        </w:rPr>
        <w:t>zakup jednorazowy.</w:t>
      </w:r>
      <w:r w:rsidRPr="00DA71C5">
        <w:rPr>
          <w:rFonts w:eastAsia="Calibri"/>
          <w:sz w:val="20"/>
          <w:lang w:eastAsia="ar-SA"/>
        </w:rPr>
        <w:t xml:space="preserve"> </w:t>
      </w:r>
    </w:p>
    <w:p w:rsidR="00C80C07" w:rsidRDefault="00C80C07" w:rsidP="00C80C07">
      <w:pPr>
        <w:autoSpaceDE w:val="0"/>
        <w:adjustRightInd w:val="0"/>
        <w:rPr>
          <w:b/>
          <w:bCs/>
          <w:color w:val="0D0D0D" w:themeColor="text1" w:themeTint="F2"/>
          <w:sz w:val="20"/>
        </w:rPr>
      </w:pPr>
    </w:p>
    <w:p w:rsidR="00C80C07" w:rsidRDefault="00C80C07" w:rsidP="00C80C07">
      <w:pPr>
        <w:autoSpaceDE w:val="0"/>
        <w:adjustRightInd w:val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Kryteria wyboru:</w:t>
      </w:r>
    </w:p>
    <w:p w:rsidR="00C80C07" w:rsidRDefault="00C80C07" w:rsidP="00C80C07">
      <w:pPr>
        <w:pStyle w:val="Akapitzlist"/>
        <w:numPr>
          <w:ilvl w:val="0"/>
          <w:numId w:val="2"/>
        </w:numPr>
        <w:autoSpaceDE w:val="0"/>
        <w:adjustRightInd w:val="0"/>
        <w:jc w:val="both"/>
        <w:rPr>
          <w:rFonts w:eastAsia="TimesNewRoman"/>
          <w:sz w:val="20"/>
        </w:rPr>
      </w:pPr>
      <w:r>
        <w:rPr>
          <w:rFonts w:eastAsia="TimesNewRoman"/>
          <w:sz w:val="20"/>
        </w:rPr>
        <w:t xml:space="preserve">Przy wyborze propozycji do realizacji Zamawiający będzie się kierował kryterium: </w:t>
      </w:r>
      <w:r>
        <w:rPr>
          <w:rFonts w:eastAsia="TimesNewRoman"/>
          <w:b/>
          <w:sz w:val="20"/>
        </w:rPr>
        <w:t>cena brutto.</w:t>
      </w:r>
    </w:p>
    <w:p w:rsidR="00C80C07" w:rsidRDefault="00C80C07" w:rsidP="00C80C07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brutto ma zawierać wszystkie koszty związane z  realizacją zamówienia – m.in. dostawa, koszty transportu, ewentualne cło i podatek VAT.</w:t>
      </w:r>
    </w:p>
    <w:p w:rsidR="00C80C07" w:rsidRDefault="00C80C07" w:rsidP="00C80C07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Cena musi być podana w złotych polskich, podana do dwóch miejsc po przecinku. Wykonawca poda ceny netto i brutto.</w:t>
      </w:r>
    </w:p>
    <w:p w:rsidR="00C80C07" w:rsidRDefault="00C80C07" w:rsidP="00C80C07">
      <w:pPr>
        <w:pStyle w:val="Akapitzlist"/>
        <w:numPr>
          <w:ilvl w:val="0"/>
          <w:numId w:val="2"/>
        </w:numPr>
        <w:jc w:val="both"/>
        <w:rPr>
          <w:sz w:val="20"/>
        </w:rPr>
      </w:pPr>
      <w:r>
        <w:rPr>
          <w:sz w:val="20"/>
        </w:rPr>
        <w:t>Rozliczenia między Zamawiającym a Wykonawcą będą prowadzone wyłącznie w złotych polskich (PLN).</w:t>
      </w:r>
    </w:p>
    <w:p w:rsidR="00C80C07" w:rsidRDefault="00C80C07" w:rsidP="00C80C07">
      <w:pPr>
        <w:rPr>
          <w:sz w:val="20"/>
        </w:rPr>
      </w:pPr>
    </w:p>
    <w:p w:rsidR="00C80C07" w:rsidRDefault="00C80C07" w:rsidP="00C80C07">
      <w:pPr>
        <w:rPr>
          <w:b/>
          <w:sz w:val="20"/>
          <w:u w:val="single"/>
        </w:rPr>
      </w:pPr>
      <w:r>
        <w:rPr>
          <w:b/>
          <w:sz w:val="20"/>
          <w:u w:val="single"/>
        </w:rPr>
        <w:t>Wymagane dokumenty:</w:t>
      </w:r>
    </w:p>
    <w:p w:rsidR="00C80C07" w:rsidRDefault="00C80C07" w:rsidP="00C80C07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Formularz ofertowy – zgodnie z załącznikiem nr 1.</w:t>
      </w:r>
    </w:p>
    <w:p w:rsidR="00C80C07" w:rsidRDefault="00C80C07" w:rsidP="00C80C07">
      <w:pPr>
        <w:widowControl/>
        <w:numPr>
          <w:ilvl w:val="0"/>
          <w:numId w:val="3"/>
        </w:numPr>
        <w:jc w:val="both"/>
        <w:rPr>
          <w:sz w:val="20"/>
        </w:rPr>
      </w:pPr>
      <w:r>
        <w:rPr>
          <w:sz w:val="20"/>
        </w:rPr>
        <w:t>Karty katalogowe oferowanego produktu.</w:t>
      </w:r>
    </w:p>
    <w:p w:rsidR="00C80C07" w:rsidRDefault="00C80C07" w:rsidP="00C80C07">
      <w:pPr>
        <w:pStyle w:val="Akapitzlist"/>
        <w:autoSpaceDE w:val="0"/>
        <w:adjustRightInd w:val="0"/>
        <w:ind w:left="0"/>
        <w:rPr>
          <w:rFonts w:eastAsia="TimesNewRoman"/>
          <w:sz w:val="20"/>
        </w:rPr>
      </w:pPr>
    </w:p>
    <w:p w:rsidR="00C80C07" w:rsidRDefault="00C80C07" w:rsidP="00C80C07">
      <w:pPr>
        <w:pStyle w:val="Akapitzlist"/>
        <w:autoSpaceDE w:val="0"/>
        <w:adjustRightInd w:val="0"/>
        <w:ind w:left="0"/>
        <w:rPr>
          <w:rFonts w:eastAsia="TimesNewRoman"/>
          <w:b/>
          <w:sz w:val="20"/>
          <w:u w:val="single"/>
        </w:rPr>
      </w:pPr>
      <w:r>
        <w:rPr>
          <w:rFonts w:eastAsia="TimesNewRoman"/>
          <w:b/>
          <w:sz w:val="20"/>
          <w:u w:val="single"/>
        </w:rPr>
        <w:t>Osoba uprawniona do kontaktów z Wykonawcami:</w:t>
      </w:r>
    </w:p>
    <w:p w:rsidR="00C80C07" w:rsidRDefault="00C80C07" w:rsidP="00C80C07">
      <w:pPr>
        <w:jc w:val="both"/>
        <w:rPr>
          <w:sz w:val="20"/>
        </w:rPr>
      </w:pPr>
      <w:r>
        <w:rPr>
          <w:rFonts w:eastAsia="TimesNewRoman"/>
          <w:sz w:val="20"/>
        </w:rPr>
        <w:t>- dot. przedmiotu zamówienia oraz kwestii formalnych: Ewelina Gruba, ul. prof. Antoniego Gębali 6, 20-093 Lublin,</w:t>
      </w:r>
      <w:r>
        <w:t xml:space="preserve"> </w:t>
      </w:r>
      <w:hyperlink r:id="rId9" w:history="1">
        <w:r>
          <w:rPr>
            <w:rStyle w:val="Hipercze"/>
            <w:rFonts w:eastAsia="TimesNewRoman"/>
            <w:sz w:val="20"/>
          </w:rPr>
          <w:t>zaopatrzenie@uszd.lublin.pl</w:t>
        </w:r>
      </w:hyperlink>
      <w:r>
        <w:rPr>
          <w:rFonts w:eastAsia="TimesNewRoman"/>
          <w:sz w:val="20"/>
        </w:rPr>
        <w:t xml:space="preserve"> </w:t>
      </w:r>
      <w:r>
        <w:rPr>
          <w:sz w:val="20"/>
        </w:rPr>
        <w:t>tel./81-71-85-127 lub 81-71-85-128.</w:t>
      </w:r>
    </w:p>
    <w:p w:rsidR="00C80C07" w:rsidRDefault="00C80C07" w:rsidP="00C80C07">
      <w:pPr>
        <w:jc w:val="both"/>
        <w:rPr>
          <w:sz w:val="20"/>
        </w:rPr>
      </w:pPr>
    </w:p>
    <w:p w:rsidR="00C80C07" w:rsidRDefault="00C80C07" w:rsidP="00C80C07">
      <w:pPr>
        <w:jc w:val="both"/>
        <w:rPr>
          <w:sz w:val="20"/>
        </w:rPr>
      </w:pPr>
    </w:p>
    <w:p w:rsidR="00C80C07" w:rsidRDefault="00C80C07" w:rsidP="00C80C07">
      <w:pPr>
        <w:spacing w:line="360" w:lineRule="auto"/>
        <w:jc w:val="both"/>
        <w:rPr>
          <w:sz w:val="20"/>
        </w:rPr>
      </w:pPr>
    </w:p>
    <w:p w:rsidR="00C80C07" w:rsidRDefault="00C80C07" w:rsidP="00C80C07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C80C07" w:rsidRDefault="00C80C07" w:rsidP="00C80C07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C80C07" w:rsidRDefault="00C80C07" w:rsidP="00C80C07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</w:p>
    <w:p w:rsidR="00C80C07" w:rsidRDefault="00C80C07" w:rsidP="00C80C07">
      <w:pPr>
        <w:widowControl/>
        <w:spacing w:line="276" w:lineRule="auto"/>
        <w:jc w:val="both"/>
        <w:rPr>
          <w:b/>
          <w:i/>
          <w:sz w:val="20"/>
          <w:u w:val="single"/>
          <w:lang w:eastAsia="ar-SA"/>
        </w:rPr>
      </w:pPr>
      <w:r>
        <w:rPr>
          <w:b/>
          <w:i/>
          <w:sz w:val="20"/>
          <w:u w:val="single"/>
          <w:lang w:eastAsia="ar-SA"/>
        </w:rPr>
        <w:t xml:space="preserve"> Zamawiający zastrzega sobie prawo odstąpienia od wyboru Wykonawcy bądź odstąpienia od podpisania umowy.</w:t>
      </w:r>
      <w:r>
        <w:rPr>
          <w:b/>
          <w:i/>
          <w:sz w:val="20"/>
          <w:u w:val="single"/>
          <w:lang w:eastAsia="ar-SA"/>
        </w:rPr>
        <w:br/>
      </w:r>
    </w:p>
    <w:p w:rsidR="00C80C07" w:rsidRDefault="00C80C07" w:rsidP="00C80C07">
      <w:pPr>
        <w:widowControl/>
        <w:suppressAutoHyphens w:val="0"/>
        <w:spacing w:after="200" w:line="276" w:lineRule="auto"/>
        <w:jc w:val="right"/>
        <w:rPr>
          <w:b/>
          <w:i/>
          <w:sz w:val="16"/>
          <w:szCs w:val="16"/>
          <w:u w:val="single"/>
          <w:lang w:eastAsia="ar-SA"/>
        </w:rPr>
      </w:pPr>
      <w:r>
        <w:rPr>
          <w:sz w:val="16"/>
          <w:szCs w:val="16"/>
          <w:u w:val="single"/>
        </w:rPr>
        <w:br w:type="page"/>
      </w:r>
      <w:r>
        <w:rPr>
          <w:sz w:val="16"/>
          <w:szCs w:val="16"/>
          <w:u w:val="single"/>
        </w:rPr>
        <w:lastRenderedPageBreak/>
        <w:t>Załącznik nr 1</w:t>
      </w:r>
    </w:p>
    <w:p w:rsidR="00C80C07" w:rsidRDefault="00C80C07" w:rsidP="00C80C07">
      <w:pPr>
        <w:spacing w:line="276" w:lineRule="auto"/>
        <w:jc w:val="center"/>
        <w:rPr>
          <w:b/>
          <w:sz w:val="18"/>
          <w:szCs w:val="18"/>
        </w:rPr>
      </w:pPr>
    </w:p>
    <w:p w:rsidR="00C80C07" w:rsidRDefault="00C80C07" w:rsidP="00C80C07">
      <w:pPr>
        <w:spacing w:line="276" w:lineRule="auto"/>
        <w:jc w:val="center"/>
        <w:rPr>
          <w:b/>
          <w:sz w:val="18"/>
          <w:szCs w:val="18"/>
        </w:rPr>
      </w:pPr>
      <w:r>
        <w:rPr>
          <w:b/>
          <w:sz w:val="18"/>
          <w:szCs w:val="18"/>
        </w:rPr>
        <w:t>FORMULARZ OFERTOWY</w:t>
      </w:r>
      <w:r>
        <w:rPr>
          <w:b/>
          <w:sz w:val="18"/>
          <w:szCs w:val="18"/>
        </w:rPr>
        <w:t xml:space="preserve"> z dnia 13 lipca</w:t>
      </w:r>
      <w:r>
        <w:rPr>
          <w:b/>
          <w:sz w:val="18"/>
          <w:szCs w:val="18"/>
        </w:rPr>
        <w:t xml:space="preserve"> 2026 roku</w:t>
      </w:r>
    </w:p>
    <w:p w:rsidR="00C80C07" w:rsidRDefault="00C80C07" w:rsidP="00C80C07">
      <w:pPr>
        <w:spacing w:line="276" w:lineRule="auto"/>
        <w:rPr>
          <w:b/>
          <w:sz w:val="18"/>
          <w:szCs w:val="18"/>
        </w:rPr>
      </w:pPr>
    </w:p>
    <w:p w:rsidR="00C80C07" w:rsidRDefault="00C80C07" w:rsidP="00C80C07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Zamawiający:</w:t>
      </w:r>
    </w:p>
    <w:p w:rsidR="00C80C07" w:rsidRDefault="00C80C07" w:rsidP="00C80C07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Uniwersytecki Szpital Dziecięcy w Lublinie</w:t>
      </w:r>
    </w:p>
    <w:p w:rsidR="00C80C07" w:rsidRDefault="00C80C07" w:rsidP="00C80C07">
      <w:p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ul. prof.  Antoniego Gębali 6,  20-093 Lublin</w:t>
      </w:r>
    </w:p>
    <w:p w:rsidR="00C80C07" w:rsidRDefault="00C80C07" w:rsidP="00C80C07">
      <w:pPr>
        <w:spacing w:line="276" w:lineRule="auto"/>
        <w:rPr>
          <w:b/>
          <w:sz w:val="18"/>
          <w:szCs w:val="18"/>
        </w:rPr>
      </w:pPr>
      <w:hyperlink r:id="rId10" w:history="1">
        <w:r>
          <w:rPr>
            <w:rStyle w:val="Hipercze"/>
            <w:sz w:val="18"/>
            <w:szCs w:val="18"/>
          </w:rPr>
          <w:t>www.uszdlublin.pl</w:t>
        </w:r>
      </w:hyperlink>
      <w:r>
        <w:rPr>
          <w:b/>
          <w:sz w:val="18"/>
          <w:szCs w:val="18"/>
        </w:rPr>
        <w:t xml:space="preserve">, </w:t>
      </w:r>
      <w:hyperlink r:id="rId11" w:history="1">
        <w:r>
          <w:rPr>
            <w:rStyle w:val="Hipercze"/>
            <w:sz w:val="18"/>
            <w:szCs w:val="18"/>
          </w:rPr>
          <w:t>zaopatrzenie@uszd.lublin.pl</w:t>
        </w:r>
      </w:hyperlink>
      <w:r>
        <w:rPr>
          <w:sz w:val="18"/>
          <w:szCs w:val="18"/>
        </w:rPr>
        <w:t xml:space="preserve"> </w:t>
      </w:r>
      <w:r>
        <w:rPr>
          <w:b/>
          <w:sz w:val="18"/>
          <w:szCs w:val="18"/>
        </w:rPr>
        <w:t xml:space="preserve"> </w:t>
      </w:r>
    </w:p>
    <w:p w:rsidR="00C80C07" w:rsidRDefault="00C80C07" w:rsidP="00C80C07">
      <w:pPr>
        <w:spacing w:line="276" w:lineRule="auto"/>
        <w:rPr>
          <w:sz w:val="18"/>
          <w:szCs w:val="18"/>
        </w:rPr>
      </w:pPr>
    </w:p>
    <w:p w:rsidR="00C80C07" w:rsidRDefault="00C80C07" w:rsidP="00C80C07">
      <w:pPr>
        <w:numPr>
          <w:ilvl w:val="0"/>
          <w:numId w:val="4"/>
        </w:numPr>
        <w:spacing w:line="276" w:lineRule="auto"/>
        <w:rPr>
          <w:b/>
          <w:sz w:val="18"/>
          <w:szCs w:val="18"/>
        </w:rPr>
      </w:pPr>
      <w:r>
        <w:rPr>
          <w:b/>
          <w:sz w:val="18"/>
          <w:szCs w:val="18"/>
        </w:rPr>
        <w:t>Wykonawca:</w:t>
      </w:r>
    </w:p>
    <w:p w:rsidR="00C80C07" w:rsidRDefault="00C80C07" w:rsidP="00C80C07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Nazwa Wykonawcy</w:t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C80C07" w:rsidRDefault="00C80C07" w:rsidP="00C80C07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Wykonawcy</w:t>
      </w:r>
      <w:r>
        <w:rPr>
          <w:sz w:val="18"/>
          <w:szCs w:val="18"/>
        </w:rPr>
        <w:tab/>
        <w:t>……………………………………………………………………………………………..</w:t>
      </w:r>
    </w:p>
    <w:p w:rsidR="00C80C07" w:rsidRDefault="00C80C07" w:rsidP="00C80C07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telefonu/ adres e-mail ……………………………………………………………………………………….</w:t>
      </w:r>
    </w:p>
    <w:p w:rsidR="00C80C07" w:rsidRDefault="00C80C07" w:rsidP="00C80C07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NIP i REGON</w:t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…………………………………………………………………………………..</w:t>
      </w:r>
    </w:p>
    <w:p w:rsidR="00C80C07" w:rsidRDefault="00C80C07" w:rsidP="00C80C07">
      <w:pP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Adres do korespondencji (wypełnić w przypadku innego niż w/w):</w:t>
      </w:r>
    </w:p>
    <w:p w:rsidR="00C80C07" w:rsidRDefault="00C80C07" w:rsidP="00C80C07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</w:r>
      <w:r>
        <w:rPr>
          <w:sz w:val="18"/>
          <w:szCs w:val="18"/>
        </w:rPr>
        <w:tab/>
        <w:t>………………………………………………………………………..</w:t>
      </w:r>
    </w:p>
    <w:p w:rsidR="00C80C07" w:rsidRDefault="00C80C07" w:rsidP="00C80C07">
      <w:pPr>
        <w:pBdr>
          <w:bottom w:val="single" w:sz="12" w:space="1" w:color="auto"/>
        </w:pBdr>
        <w:spacing w:line="360" w:lineRule="auto"/>
        <w:rPr>
          <w:sz w:val="18"/>
          <w:szCs w:val="18"/>
        </w:rPr>
      </w:pPr>
      <w:r>
        <w:rPr>
          <w:sz w:val="18"/>
          <w:szCs w:val="18"/>
        </w:rPr>
        <w:t>Nr telefonu, adres e-mail …………………………………………………….………………………………...</w:t>
      </w:r>
    </w:p>
    <w:p w:rsidR="00C80C07" w:rsidRDefault="00C80C07" w:rsidP="00C80C07">
      <w:pPr>
        <w:spacing w:line="276" w:lineRule="auto"/>
        <w:rPr>
          <w:sz w:val="16"/>
          <w:szCs w:val="16"/>
        </w:rPr>
      </w:pPr>
    </w:p>
    <w:p w:rsidR="00C80C07" w:rsidRDefault="00C80C07" w:rsidP="00C80C07">
      <w:pPr>
        <w:autoSpaceDE w:val="0"/>
        <w:adjustRightInd w:val="0"/>
        <w:jc w:val="both"/>
        <w:rPr>
          <w:rFonts w:eastAsia="TimesNewRoman"/>
          <w:i/>
          <w:iCs/>
          <w:sz w:val="18"/>
          <w:szCs w:val="18"/>
        </w:rPr>
      </w:pPr>
      <w:r>
        <w:rPr>
          <w:sz w:val="18"/>
          <w:szCs w:val="18"/>
        </w:rPr>
        <w:t xml:space="preserve">Nawiązując do zapytania ofertowego na dostawę </w:t>
      </w:r>
      <w:r>
        <w:rPr>
          <w:b/>
          <w:bCs/>
          <w:sz w:val="20"/>
          <w:lang w:eastAsia="pl-PL"/>
        </w:rPr>
        <w:t>wentylatorów kolumnowych</w:t>
      </w:r>
    </w:p>
    <w:p w:rsidR="00C80C07" w:rsidRDefault="00C80C07" w:rsidP="00C80C07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 xml:space="preserve">oferujemy dostarczenie przedmiotu zamówienia </w:t>
      </w:r>
      <w:r>
        <w:rPr>
          <w:b/>
          <w:bCs/>
          <w:sz w:val="18"/>
          <w:szCs w:val="18"/>
        </w:rPr>
        <w:t xml:space="preserve">zgodnie z wymogami </w:t>
      </w:r>
    </w:p>
    <w:p w:rsidR="00C80C07" w:rsidRDefault="00C80C07" w:rsidP="00C80C07">
      <w:pPr>
        <w:spacing w:line="276" w:lineRule="auto"/>
        <w:rPr>
          <w:sz w:val="14"/>
          <w:szCs w:val="14"/>
        </w:rPr>
      </w:pPr>
    </w:p>
    <w:tbl>
      <w:tblPr>
        <w:tblW w:w="92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17"/>
        <w:gridCol w:w="4331"/>
        <w:gridCol w:w="567"/>
        <w:gridCol w:w="709"/>
        <w:gridCol w:w="709"/>
        <w:gridCol w:w="850"/>
        <w:gridCol w:w="567"/>
        <w:gridCol w:w="1060"/>
      </w:tblGrid>
      <w:tr w:rsidR="00C80C07" w:rsidTr="001562A3">
        <w:trPr>
          <w:trHeight w:val="382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autoSpaceDN/>
              <w:spacing w:after="200" w:line="276" w:lineRule="auto"/>
              <w:rPr>
                <w:rFonts w:asciiTheme="minorHAnsi" w:eastAsiaTheme="minorHAnsi" w:hAnsiTheme="minorHAnsi" w:cstheme="minorBidi"/>
                <w:sz w:val="22"/>
                <w:szCs w:val="22"/>
              </w:rPr>
            </w:pP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Przedmiot zamówienia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J.M.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Ilość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Cena  netto</w:t>
            </w: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netto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VAT</w:t>
            </w: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shd w:val="clear" w:color="auto" w:fill="C4BD97"/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Wartość brutto</w:t>
            </w:r>
          </w:p>
        </w:tc>
      </w:tr>
      <w:tr w:rsidR="00C80C07" w:rsidTr="001562A3">
        <w:trPr>
          <w:trHeight w:val="2811"/>
        </w:trPr>
        <w:tc>
          <w:tcPr>
            <w:tcW w:w="417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  <w:hideMark/>
          </w:tcPr>
          <w:p w:rsidR="00C80C07" w:rsidRDefault="00C80C07" w:rsidP="001562A3">
            <w:pPr>
              <w:widowControl/>
              <w:suppressAutoHyphens w:val="0"/>
              <w:spacing w:line="276" w:lineRule="auto"/>
              <w:jc w:val="center"/>
              <w:rPr>
                <w:b/>
                <w:bCs/>
                <w:color w:val="000000"/>
                <w:sz w:val="18"/>
                <w:szCs w:val="18"/>
                <w:lang w:eastAsia="pl-PL"/>
              </w:rPr>
            </w:pPr>
            <w:r>
              <w:rPr>
                <w:b/>
                <w:bCs/>
                <w:color w:val="000000"/>
                <w:sz w:val="18"/>
                <w:szCs w:val="18"/>
                <w:lang w:eastAsia="pl-PL"/>
              </w:rPr>
              <w:t>1.</w:t>
            </w:r>
          </w:p>
        </w:tc>
        <w:tc>
          <w:tcPr>
            <w:tcW w:w="4331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Default="00C80C07" w:rsidP="00C80C07">
            <w:pPr>
              <w:autoSpaceDE w:val="0"/>
              <w:snapToGrid w:val="0"/>
              <w:spacing w:line="276" w:lineRule="auto"/>
              <w:jc w:val="both"/>
              <w:rPr>
                <w:b/>
                <w:bCs/>
                <w:sz w:val="20"/>
                <w:lang w:eastAsia="pl-PL"/>
              </w:rPr>
            </w:pPr>
            <w:r>
              <w:rPr>
                <w:b/>
                <w:bCs/>
                <w:sz w:val="20"/>
                <w:lang w:eastAsia="pl-PL"/>
              </w:rPr>
              <w:t>Wentylator kolumnowy</w:t>
            </w:r>
            <w:r w:rsidR="00470635">
              <w:rPr>
                <w:b/>
                <w:bCs/>
                <w:sz w:val="20"/>
                <w:lang w:eastAsia="pl-PL"/>
              </w:rPr>
              <w:t xml:space="preserve"> (tuba)</w:t>
            </w:r>
          </w:p>
          <w:p w:rsidR="00C80C07" w:rsidRDefault="00C80C07" w:rsidP="00C80C07">
            <w:pPr>
              <w:autoSpaceDE w:val="0"/>
              <w:snapToGrid w:val="0"/>
              <w:spacing w:line="276" w:lineRule="auto"/>
              <w:jc w:val="both"/>
              <w:rPr>
                <w:b/>
                <w:bCs/>
                <w:sz w:val="20"/>
                <w:lang w:eastAsia="pl-PL"/>
              </w:rPr>
            </w:pPr>
          </w:p>
          <w:p w:rsidR="00C80C07" w:rsidRDefault="00C80C07" w:rsidP="00C80C07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b/>
                <w:bCs/>
                <w:sz w:val="20"/>
                <w:lang w:eastAsia="pl-PL"/>
              </w:rPr>
            </w:pPr>
            <w:r w:rsidRPr="00C80C07">
              <w:rPr>
                <w:b/>
                <w:bCs/>
                <w:sz w:val="20"/>
                <w:lang w:eastAsia="pl-PL"/>
              </w:rPr>
              <w:t>Moc [W] 50-60</w:t>
            </w:r>
          </w:p>
          <w:p w:rsidR="00C80C07" w:rsidRDefault="00C80C07" w:rsidP="00C80C07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b/>
                <w:bCs/>
                <w:sz w:val="20"/>
                <w:lang w:eastAsia="pl-PL"/>
              </w:rPr>
            </w:pPr>
            <w:r>
              <w:rPr>
                <w:b/>
                <w:bCs/>
                <w:sz w:val="20"/>
                <w:lang w:eastAsia="pl-PL"/>
              </w:rPr>
              <w:t>Regulacja poziomów mocy</w:t>
            </w:r>
          </w:p>
          <w:p w:rsidR="00C80C07" w:rsidRDefault="00C80C07" w:rsidP="00C80C07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b/>
                <w:bCs/>
                <w:sz w:val="20"/>
                <w:lang w:eastAsia="pl-PL"/>
              </w:rPr>
            </w:pPr>
            <w:r>
              <w:rPr>
                <w:b/>
                <w:bCs/>
                <w:sz w:val="20"/>
                <w:lang w:eastAsia="pl-PL"/>
              </w:rPr>
              <w:t>Regulacja prędkości nawiewu</w:t>
            </w:r>
          </w:p>
          <w:p w:rsidR="00C80C07" w:rsidRDefault="00C80C07" w:rsidP="00C80C07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b/>
                <w:bCs/>
                <w:sz w:val="20"/>
                <w:lang w:eastAsia="pl-PL"/>
              </w:rPr>
            </w:pPr>
            <w:r>
              <w:rPr>
                <w:b/>
                <w:bCs/>
                <w:sz w:val="20"/>
                <w:lang w:eastAsia="pl-PL"/>
              </w:rPr>
              <w:t>Oscylacja</w:t>
            </w:r>
          </w:p>
          <w:p w:rsidR="00470635" w:rsidRDefault="00470635" w:rsidP="00C80C07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b/>
                <w:bCs/>
                <w:sz w:val="20"/>
                <w:lang w:eastAsia="pl-PL"/>
              </w:rPr>
            </w:pPr>
            <w:r>
              <w:rPr>
                <w:b/>
                <w:bCs/>
                <w:sz w:val="20"/>
                <w:lang w:eastAsia="pl-PL"/>
              </w:rPr>
              <w:t>Zasilanie sieciowe</w:t>
            </w:r>
          </w:p>
          <w:p w:rsidR="00C80C07" w:rsidRPr="00470635" w:rsidRDefault="00C80C07" w:rsidP="00470635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sz w:val="18"/>
                <w:szCs w:val="18"/>
              </w:rPr>
            </w:pPr>
            <w:r w:rsidRPr="00470635">
              <w:rPr>
                <w:b/>
                <w:bCs/>
                <w:sz w:val="20"/>
                <w:lang w:eastAsia="pl-PL"/>
              </w:rPr>
              <w:t>Wysokość 75-95 cm</w:t>
            </w:r>
          </w:p>
          <w:p w:rsidR="00470635" w:rsidRPr="00470635" w:rsidRDefault="00470635" w:rsidP="00470635">
            <w:pPr>
              <w:pStyle w:val="Akapitzlist"/>
              <w:numPr>
                <w:ilvl w:val="0"/>
                <w:numId w:val="10"/>
              </w:numPr>
              <w:autoSpaceDE w:val="0"/>
              <w:snapToGrid w:val="0"/>
              <w:spacing w:line="276" w:lineRule="auto"/>
              <w:ind w:left="150" w:hanging="150"/>
              <w:jc w:val="both"/>
              <w:rPr>
                <w:sz w:val="18"/>
                <w:szCs w:val="18"/>
              </w:rPr>
            </w:pPr>
            <w:r>
              <w:rPr>
                <w:b/>
                <w:bCs/>
                <w:sz w:val="20"/>
                <w:lang w:eastAsia="pl-PL"/>
              </w:rPr>
              <w:t>Gwarancja  24 m-ce</w:t>
            </w: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Pr="00470635" w:rsidRDefault="00C80C07" w:rsidP="001562A3">
            <w:pPr>
              <w:widowControl/>
              <w:suppressAutoHyphens w:val="0"/>
              <w:spacing w:line="276" w:lineRule="auto"/>
              <w:jc w:val="both"/>
              <w:rPr>
                <w:b/>
                <w:color w:val="000000"/>
                <w:sz w:val="18"/>
                <w:szCs w:val="18"/>
                <w:lang w:eastAsia="pl-PL"/>
              </w:rPr>
            </w:pPr>
            <w:r w:rsidRPr="00470635">
              <w:rPr>
                <w:b/>
                <w:color w:val="000000"/>
                <w:sz w:val="18"/>
                <w:szCs w:val="18"/>
                <w:lang w:eastAsia="pl-PL"/>
              </w:rPr>
              <w:t>szt.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Pr="00DA71C5" w:rsidRDefault="00C80C07" w:rsidP="00470635">
            <w:pPr>
              <w:widowControl/>
              <w:suppressAutoHyphens w:val="0"/>
              <w:spacing w:line="276" w:lineRule="auto"/>
              <w:jc w:val="both"/>
              <w:rPr>
                <w:b/>
                <w:sz w:val="18"/>
                <w:szCs w:val="18"/>
              </w:rPr>
            </w:pPr>
            <w:r>
              <w:rPr>
                <w:b/>
                <w:sz w:val="18"/>
                <w:szCs w:val="18"/>
              </w:rPr>
              <w:t xml:space="preserve">    </w:t>
            </w:r>
            <w:r w:rsidR="00470635">
              <w:rPr>
                <w:b/>
                <w:sz w:val="18"/>
                <w:szCs w:val="18"/>
              </w:rPr>
              <w:t>39</w:t>
            </w:r>
          </w:p>
        </w:tc>
        <w:tc>
          <w:tcPr>
            <w:tcW w:w="709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Pr="00DA71C5" w:rsidRDefault="00C80C07" w:rsidP="001562A3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85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Pr="00DA71C5" w:rsidRDefault="00C80C07" w:rsidP="001562A3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567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Pr="00DA71C5" w:rsidRDefault="00C80C07" w:rsidP="001562A3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  <w:tc>
          <w:tcPr>
            <w:tcW w:w="10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vAlign w:val="center"/>
          </w:tcPr>
          <w:p w:rsidR="00C80C07" w:rsidRPr="00DA71C5" w:rsidRDefault="00C80C07" w:rsidP="001562A3">
            <w:pPr>
              <w:widowControl/>
              <w:suppressAutoHyphens w:val="0"/>
              <w:spacing w:line="276" w:lineRule="auto"/>
              <w:jc w:val="both"/>
              <w:rPr>
                <w:color w:val="000000"/>
                <w:sz w:val="18"/>
                <w:szCs w:val="18"/>
                <w:lang w:eastAsia="pl-PL"/>
              </w:rPr>
            </w:pPr>
          </w:p>
        </w:tc>
      </w:tr>
    </w:tbl>
    <w:p w:rsidR="00C80C07" w:rsidRDefault="00C80C07" w:rsidP="00C80C07">
      <w:pPr>
        <w:spacing w:line="276" w:lineRule="auto"/>
        <w:rPr>
          <w:sz w:val="18"/>
          <w:szCs w:val="18"/>
        </w:rPr>
      </w:pPr>
    </w:p>
    <w:p w:rsidR="00C80C07" w:rsidRDefault="00C80C07" w:rsidP="00C80C07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netto dostawy wynosi:</w:t>
      </w:r>
    </w:p>
    <w:p w:rsidR="00C80C07" w:rsidRDefault="00C80C07" w:rsidP="00C80C07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:rsidR="00C80C07" w:rsidRDefault="00C80C07" w:rsidP="00C80C07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Wartość całkowita brutto dostawy wynosi:</w:t>
      </w:r>
    </w:p>
    <w:p w:rsidR="00C80C07" w:rsidRDefault="00C80C07" w:rsidP="00C80C07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Słownie:</w:t>
      </w:r>
    </w:p>
    <w:p w:rsidR="00C80C07" w:rsidRDefault="00C80C07" w:rsidP="00C80C07">
      <w:pPr>
        <w:spacing w:line="276" w:lineRule="auto"/>
        <w:rPr>
          <w:b/>
          <w:bCs/>
          <w:sz w:val="18"/>
          <w:szCs w:val="18"/>
        </w:rPr>
      </w:pPr>
      <w:r>
        <w:rPr>
          <w:b/>
          <w:bCs/>
          <w:sz w:val="18"/>
          <w:szCs w:val="18"/>
        </w:rPr>
        <w:t>Termin dostawy:</w:t>
      </w:r>
    </w:p>
    <w:p w:rsidR="00C80C07" w:rsidRDefault="00C80C07" w:rsidP="00C80C07">
      <w:pPr>
        <w:rPr>
          <w:rFonts w:ascii="Arial" w:hAnsi="Arial"/>
          <w:b/>
          <w:color w:val="FF0000"/>
          <w:sz w:val="18"/>
          <w:szCs w:val="18"/>
        </w:rPr>
      </w:pPr>
    </w:p>
    <w:p w:rsidR="00C80C07" w:rsidRDefault="00C80C07" w:rsidP="00C80C07">
      <w:p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Oświadczamy, że:</w:t>
      </w:r>
    </w:p>
    <w:p w:rsidR="00C80C07" w:rsidRDefault="00C80C07" w:rsidP="00C80C07">
      <w:pPr>
        <w:numPr>
          <w:ilvl w:val="0"/>
          <w:numId w:val="5"/>
        </w:numPr>
        <w:spacing w:line="276" w:lineRule="auto"/>
        <w:rPr>
          <w:sz w:val="18"/>
          <w:szCs w:val="18"/>
        </w:rPr>
      </w:pPr>
      <w:r>
        <w:rPr>
          <w:sz w:val="18"/>
          <w:szCs w:val="18"/>
        </w:rPr>
        <w:t>oferujemy przedmiot zamówienia zgodnie z wymaganiami Zamawiającego,</w:t>
      </w:r>
    </w:p>
    <w:p w:rsidR="00C80C07" w:rsidRDefault="00C80C07" w:rsidP="00C80C07">
      <w:pPr>
        <w:numPr>
          <w:ilvl w:val="0"/>
          <w:numId w:val="5"/>
        </w:numPr>
        <w:spacing w:line="276" w:lineRule="auto"/>
        <w:rPr>
          <w:sz w:val="18"/>
          <w:szCs w:val="18"/>
        </w:rPr>
      </w:pPr>
      <w:r w:rsidRPr="00B705C9">
        <w:rPr>
          <w:sz w:val="18"/>
          <w:szCs w:val="18"/>
        </w:rPr>
        <w:t>oferujemy przedmiot nowy, nie powystawowy</w:t>
      </w:r>
    </w:p>
    <w:p w:rsidR="0091623A" w:rsidRDefault="00470635"/>
    <w:sectPr w:rsidR="0091623A" w:rsidSect="00DA71C5">
      <w:pgSz w:w="11906" w:h="16838"/>
      <w:pgMar w:top="851" w:right="1418" w:bottom="851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NewRoman"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C415B0F"/>
    <w:multiLevelType w:val="hybridMultilevel"/>
    <w:tmpl w:val="4E300CD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204C3DC1"/>
    <w:multiLevelType w:val="hybridMultilevel"/>
    <w:tmpl w:val="203AD5F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32F0DD9"/>
    <w:multiLevelType w:val="multilevel"/>
    <w:tmpl w:val="008E90EE"/>
    <w:lvl w:ilvl="0">
      <w:start w:val="1"/>
      <w:numFmt w:val="decimal"/>
      <w:lvlText w:val="%1."/>
      <w:lvlJc w:val="left"/>
      <w:pPr>
        <w:ind w:left="720" w:hanging="360"/>
      </w:pPr>
      <w:rPr>
        <w:rFonts w:eastAsia="Times New Roman"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>
    <w:nsid w:val="2AC4670B"/>
    <w:multiLevelType w:val="hybridMultilevel"/>
    <w:tmpl w:val="D65884D6"/>
    <w:lvl w:ilvl="0" w:tplc="D4C65686">
      <w:start w:val="1"/>
      <w:numFmt w:val="upperRoman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2580AB0"/>
    <w:multiLevelType w:val="hybridMultilevel"/>
    <w:tmpl w:val="7DFA8406"/>
    <w:lvl w:ilvl="0" w:tplc="0415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>
    <w:nsid w:val="78761EB5"/>
    <w:multiLevelType w:val="hybridMultilevel"/>
    <w:tmpl w:val="6100AA2A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79771584"/>
    <w:multiLevelType w:val="hybridMultilevel"/>
    <w:tmpl w:val="47D65CA0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7A5A26EB"/>
    <w:multiLevelType w:val="multilevel"/>
    <w:tmpl w:val="6FE4EB04"/>
    <w:lvl w:ilvl="0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7"/>
  </w:num>
  <w:num w:numId="7">
    <w:abstractNumId w:val="4"/>
  </w:num>
  <w:num w:numId="8">
    <w:abstractNumId w:val="0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80C07"/>
    <w:rsid w:val="00470635"/>
    <w:rsid w:val="00C80C07"/>
    <w:rsid w:val="00D55FCB"/>
    <w:rsid w:val="00FA30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C07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0C07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C80C07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0C07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C80C07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C80C07"/>
    <w:pPr>
      <w:ind w:left="720"/>
      <w:contextualSpacing/>
    </w:pPr>
  </w:style>
  <w:style w:type="character" w:customStyle="1" w:styleId="attribute-value">
    <w:name w:val="attribute-value"/>
    <w:basedOn w:val="Domylnaczcionkaakapitu"/>
    <w:rsid w:val="00C80C07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80C07"/>
    <w:pPr>
      <w:widowControl w:val="0"/>
      <w:suppressAutoHyphens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C80C07"/>
    <w:rPr>
      <w:color w:val="0000FF"/>
      <w:u w:val="single"/>
    </w:rPr>
  </w:style>
  <w:style w:type="paragraph" w:styleId="Tekstpodstawowy3">
    <w:name w:val="Body Text 3"/>
    <w:basedOn w:val="Normalny"/>
    <w:link w:val="Tekstpodstawowy3Znak"/>
    <w:semiHidden/>
    <w:unhideWhenUsed/>
    <w:rsid w:val="00C80C07"/>
    <w:pPr>
      <w:widowControl/>
      <w:spacing w:after="120"/>
    </w:pPr>
    <w:rPr>
      <w:rFonts w:eastAsia="Calibri"/>
      <w:sz w:val="16"/>
      <w:szCs w:val="16"/>
      <w:lang w:eastAsia="ar-SA"/>
    </w:rPr>
  </w:style>
  <w:style w:type="character" w:customStyle="1" w:styleId="Tekstpodstawowy3Znak">
    <w:name w:val="Tekst podstawowy 3 Znak"/>
    <w:basedOn w:val="Domylnaczcionkaakapitu"/>
    <w:link w:val="Tekstpodstawowy3"/>
    <w:semiHidden/>
    <w:rsid w:val="00C80C07"/>
    <w:rPr>
      <w:rFonts w:ascii="Times New Roman" w:eastAsia="Calibri" w:hAnsi="Times New Roman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Normalny1 Znak,Akapit z listą31 Znak,Wypunktowanie Znak,Normal2 Znak,sw tekst Znak,CW_Lista Znak,Akapit z listą3 Znak,Lista num Znak,Odstavec Znak,Akapit z listą numerowaną Znak,Podsis rysunku Znak,lp1 Znak,Bullet List Znak,列出段落 Znak"/>
    <w:link w:val="Akapitzlist"/>
    <w:uiPriority w:val="34"/>
    <w:qFormat/>
    <w:locked/>
    <w:rsid w:val="00C80C07"/>
    <w:rPr>
      <w:rFonts w:ascii="Times New Roman" w:eastAsia="Times New Roman" w:hAnsi="Times New Roman" w:cs="Times New Roman"/>
      <w:sz w:val="24"/>
      <w:szCs w:val="20"/>
    </w:rPr>
  </w:style>
  <w:style w:type="paragraph" w:styleId="Akapitzlist">
    <w:name w:val="List Paragraph"/>
    <w:aliases w:val="Normalny1,Akapit z listą31,Wypunktowanie,Normal2,sw tekst,CW_Lista,Akapit z listą3,Lista num,Odstavec,Akapit z listą numerowaną,Podsis rysunku,lp1,Bullet List,FooterText,numbered,Paragraphe de liste1,Bulletr List Paragraph,列出段落,列出段落1,L1,l"/>
    <w:basedOn w:val="Normalny"/>
    <w:link w:val="AkapitzlistZnak"/>
    <w:uiPriority w:val="34"/>
    <w:qFormat/>
    <w:rsid w:val="00C80C07"/>
    <w:pPr>
      <w:ind w:left="720"/>
      <w:contextualSpacing/>
    </w:pPr>
  </w:style>
  <w:style w:type="character" w:customStyle="1" w:styleId="attribute-value">
    <w:name w:val="attribute-value"/>
    <w:basedOn w:val="Domylnaczcionkaakapitu"/>
    <w:rsid w:val="00C80C07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367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95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zaopatrzenie@uszd.lublin.pl" TargetMode="External"/><Relationship Id="rId13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hyperlink" Target="mailto:zaopatrzenie@uszd.lublin.pl" TargetMode="External"/><Relationship Id="rId12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zaopatrzenie@uszd.lublin.pl" TargetMode="External"/><Relationship Id="rId11" Type="http://schemas.openxmlformats.org/officeDocument/2006/relationships/hyperlink" Target="mailto:zaopatrzenie@uszd.lublin.pl" TargetMode="External"/><Relationship Id="rId5" Type="http://schemas.openxmlformats.org/officeDocument/2006/relationships/webSettings" Target="webSettings.xml"/><Relationship Id="rId10" Type="http://schemas.openxmlformats.org/officeDocument/2006/relationships/hyperlink" Target="http://www.uszdlublin.pl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zaopatrzenie@uszd.lublin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2</Pages>
  <Words>530</Words>
  <Characters>3183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3706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Ewelina Gruba</dc:creator>
  <cp:lastModifiedBy>Ewelina Gruba</cp:lastModifiedBy>
  <cp:revision>1</cp:revision>
  <dcterms:created xsi:type="dcterms:W3CDTF">2026-07-13T07:33:00Z</dcterms:created>
  <dcterms:modified xsi:type="dcterms:W3CDTF">2026-07-13T07:49:00Z</dcterms:modified>
</cp:coreProperties>
</file>