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7F4F0" w14:textId="64DA179C" w:rsidR="001611EA" w:rsidRPr="006E6E90" w:rsidRDefault="001611EA" w:rsidP="00F30D8D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 xml:space="preserve">Lublin, </w:t>
      </w:r>
      <w:r w:rsidR="00837895" w:rsidRPr="006E6E90">
        <w:rPr>
          <w:rFonts w:ascii="Arial" w:hAnsi="Arial" w:cs="Arial"/>
          <w:sz w:val="24"/>
          <w:szCs w:val="24"/>
        </w:rPr>
        <w:t>2</w:t>
      </w:r>
      <w:r w:rsidR="005D2062" w:rsidRPr="006E6E90">
        <w:rPr>
          <w:rFonts w:ascii="Arial" w:hAnsi="Arial" w:cs="Arial"/>
          <w:sz w:val="24"/>
          <w:szCs w:val="24"/>
        </w:rPr>
        <w:t>9</w:t>
      </w:r>
      <w:r w:rsidRPr="006E6E90">
        <w:rPr>
          <w:rFonts w:ascii="Arial" w:hAnsi="Arial" w:cs="Arial"/>
          <w:sz w:val="24"/>
          <w:szCs w:val="24"/>
        </w:rPr>
        <w:t xml:space="preserve"> </w:t>
      </w:r>
      <w:r w:rsidR="005D2062" w:rsidRPr="006E6E90">
        <w:rPr>
          <w:rFonts w:ascii="Arial" w:hAnsi="Arial" w:cs="Arial"/>
          <w:sz w:val="24"/>
          <w:szCs w:val="24"/>
        </w:rPr>
        <w:t>kwietni</w:t>
      </w:r>
      <w:r w:rsidR="002C3C5C" w:rsidRPr="006E6E90">
        <w:rPr>
          <w:rFonts w:ascii="Arial" w:hAnsi="Arial" w:cs="Arial"/>
          <w:sz w:val="24"/>
          <w:szCs w:val="24"/>
        </w:rPr>
        <w:t>a</w:t>
      </w:r>
      <w:r w:rsidRPr="006E6E90">
        <w:rPr>
          <w:rFonts w:ascii="Arial" w:hAnsi="Arial" w:cs="Arial"/>
          <w:sz w:val="24"/>
          <w:szCs w:val="24"/>
        </w:rPr>
        <w:t xml:space="preserve"> 202</w:t>
      </w:r>
      <w:r w:rsidR="002C3C5C" w:rsidRPr="006E6E90">
        <w:rPr>
          <w:rFonts w:ascii="Arial" w:hAnsi="Arial" w:cs="Arial"/>
          <w:sz w:val="24"/>
          <w:szCs w:val="24"/>
        </w:rPr>
        <w:t>6</w:t>
      </w:r>
      <w:r w:rsidRPr="006E6E90">
        <w:rPr>
          <w:rFonts w:ascii="Arial" w:hAnsi="Arial" w:cs="Arial"/>
          <w:sz w:val="24"/>
          <w:szCs w:val="24"/>
        </w:rPr>
        <w:t xml:space="preserve"> r.</w:t>
      </w:r>
    </w:p>
    <w:p w14:paraId="6A1C563B" w14:textId="77777777" w:rsidR="001611EA" w:rsidRPr="006E6E90" w:rsidRDefault="001611EA" w:rsidP="00F30D8D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6E6E90">
        <w:rPr>
          <w:rFonts w:ascii="Arial" w:hAnsi="Arial" w:cs="Arial"/>
          <w:sz w:val="24"/>
          <w:szCs w:val="24"/>
          <w:u w:val="single"/>
        </w:rPr>
        <w:t>Zamawiający:</w:t>
      </w:r>
    </w:p>
    <w:p w14:paraId="5C24F45E" w14:textId="77777777" w:rsidR="001611EA" w:rsidRPr="006E6E90" w:rsidRDefault="001611EA" w:rsidP="00F30D8D">
      <w:pPr>
        <w:spacing w:after="0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Uniwersytecki Szpital Dziecięcy w Lublinie</w:t>
      </w:r>
      <w:r w:rsidR="00800440" w:rsidRPr="006E6E90">
        <w:rPr>
          <w:rFonts w:ascii="Arial" w:hAnsi="Arial" w:cs="Arial"/>
          <w:sz w:val="24"/>
          <w:szCs w:val="24"/>
        </w:rPr>
        <w:br/>
      </w:r>
      <w:r w:rsidRPr="006E6E90">
        <w:rPr>
          <w:rFonts w:ascii="Arial" w:hAnsi="Arial" w:cs="Arial"/>
          <w:sz w:val="24"/>
          <w:szCs w:val="24"/>
        </w:rPr>
        <w:t>ul. prof. Antoniego Gębali 6, 20-093 Lublin</w:t>
      </w:r>
    </w:p>
    <w:p w14:paraId="10BF9950" w14:textId="77777777" w:rsidR="001611EA" w:rsidRPr="006E6E90" w:rsidRDefault="001611EA" w:rsidP="00F30D8D">
      <w:pPr>
        <w:spacing w:after="0"/>
        <w:rPr>
          <w:rFonts w:ascii="Arial" w:hAnsi="Arial" w:cs="Arial"/>
          <w:sz w:val="24"/>
          <w:szCs w:val="24"/>
        </w:rPr>
      </w:pPr>
    </w:p>
    <w:p w14:paraId="21693967" w14:textId="05E77146" w:rsidR="001611EA" w:rsidRPr="006E6E90" w:rsidRDefault="001611EA" w:rsidP="00F30D8D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E6E90">
        <w:rPr>
          <w:rFonts w:ascii="Arial" w:hAnsi="Arial" w:cs="Arial"/>
          <w:b/>
          <w:bCs/>
          <w:sz w:val="24"/>
          <w:szCs w:val="24"/>
          <w:u w:val="single"/>
        </w:rPr>
        <w:t>Odpowied</w:t>
      </w:r>
      <w:r w:rsidR="00837895" w:rsidRPr="006E6E90">
        <w:rPr>
          <w:rFonts w:ascii="Arial" w:hAnsi="Arial" w:cs="Arial"/>
          <w:b/>
          <w:bCs/>
          <w:sz w:val="24"/>
          <w:szCs w:val="24"/>
          <w:u w:val="single"/>
        </w:rPr>
        <w:t>zi</w:t>
      </w:r>
      <w:r w:rsidRPr="006E6E90">
        <w:rPr>
          <w:rFonts w:ascii="Arial" w:hAnsi="Arial" w:cs="Arial"/>
          <w:b/>
          <w:bCs/>
          <w:sz w:val="24"/>
          <w:szCs w:val="24"/>
          <w:u w:val="single"/>
        </w:rPr>
        <w:t xml:space="preserve"> na pytani</w:t>
      </w:r>
      <w:r w:rsidR="00837895" w:rsidRPr="006E6E90">
        <w:rPr>
          <w:rFonts w:ascii="Arial" w:hAnsi="Arial" w:cs="Arial"/>
          <w:b/>
          <w:bCs/>
          <w:sz w:val="24"/>
          <w:szCs w:val="24"/>
          <w:u w:val="single"/>
        </w:rPr>
        <w:t>a</w:t>
      </w:r>
    </w:p>
    <w:p w14:paraId="5CCBE5C1" w14:textId="0A162C37" w:rsidR="001611EA" w:rsidRPr="006E6E90" w:rsidRDefault="001611EA" w:rsidP="006E6E90">
      <w:pPr>
        <w:spacing w:before="240" w:after="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Zamawiający informuje, że w postępowaniu o udzielenie zamówienia publicznego</w:t>
      </w:r>
      <w:r w:rsidR="006E6E90">
        <w:rPr>
          <w:rFonts w:ascii="Arial" w:hAnsi="Arial" w:cs="Arial"/>
          <w:sz w:val="24"/>
          <w:szCs w:val="24"/>
        </w:rPr>
        <w:t xml:space="preserve"> </w:t>
      </w:r>
      <w:r w:rsidR="002C3C5C" w:rsidRPr="006E6E90">
        <w:rPr>
          <w:rFonts w:ascii="Arial" w:hAnsi="Arial" w:cs="Arial"/>
          <w:sz w:val="24"/>
          <w:szCs w:val="24"/>
        </w:rPr>
        <w:t xml:space="preserve">na 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świadczenie usług pocztowych w obrocie krajowym i</w:t>
      </w:r>
      <w:r w:rsidR="006E6E90">
        <w:rPr>
          <w:rFonts w:ascii="Arial" w:hAnsi="Arial" w:cs="Arial"/>
          <w:b/>
          <w:bCs/>
          <w:sz w:val="24"/>
          <w:szCs w:val="24"/>
        </w:rPr>
        <w:t> 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zagranicznym,</w:t>
      </w:r>
      <w:r w:rsidR="006E6E90">
        <w:rPr>
          <w:rFonts w:ascii="Arial" w:hAnsi="Arial" w:cs="Arial"/>
          <w:b/>
          <w:bCs/>
          <w:sz w:val="24"/>
          <w:szCs w:val="24"/>
        </w:rPr>
        <w:t xml:space="preserve"> 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wysyłanie</w:t>
      </w:r>
      <w:r w:rsidR="006E6E90">
        <w:rPr>
          <w:rFonts w:ascii="Arial" w:hAnsi="Arial" w:cs="Arial"/>
          <w:b/>
          <w:bCs/>
          <w:sz w:val="24"/>
          <w:szCs w:val="24"/>
        </w:rPr>
        <w:t xml:space="preserve"> 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i odbieranie korespondencji z Uniwersyteckiego Szpitala Dziecięcego w Lublinie</w:t>
      </w:r>
      <w:r w:rsidRPr="006E6E90">
        <w:rPr>
          <w:rFonts w:ascii="Arial" w:hAnsi="Arial" w:cs="Arial"/>
          <w:sz w:val="24"/>
          <w:szCs w:val="24"/>
        </w:rPr>
        <w:t xml:space="preserve"> wpłynęł</w:t>
      </w:r>
      <w:r w:rsidR="003E721E" w:rsidRPr="006E6E90">
        <w:rPr>
          <w:rFonts w:ascii="Arial" w:hAnsi="Arial" w:cs="Arial"/>
          <w:sz w:val="24"/>
          <w:szCs w:val="24"/>
        </w:rPr>
        <w:t>y</w:t>
      </w:r>
      <w:r w:rsidRPr="006E6E90">
        <w:rPr>
          <w:rFonts w:ascii="Arial" w:hAnsi="Arial" w:cs="Arial"/>
          <w:sz w:val="24"/>
          <w:szCs w:val="24"/>
        </w:rPr>
        <w:t xml:space="preserve"> zapytani</w:t>
      </w:r>
      <w:r w:rsidR="003E721E" w:rsidRPr="006E6E90">
        <w:rPr>
          <w:rFonts w:ascii="Arial" w:hAnsi="Arial" w:cs="Arial"/>
          <w:sz w:val="24"/>
          <w:szCs w:val="24"/>
        </w:rPr>
        <w:t>a</w:t>
      </w:r>
      <w:r w:rsidRPr="006E6E90">
        <w:rPr>
          <w:rFonts w:ascii="Arial" w:hAnsi="Arial" w:cs="Arial"/>
          <w:sz w:val="24"/>
          <w:szCs w:val="24"/>
        </w:rPr>
        <w:t xml:space="preserve"> dotyczące następując</w:t>
      </w:r>
      <w:r w:rsidR="003E721E" w:rsidRPr="006E6E90">
        <w:rPr>
          <w:rFonts w:ascii="Arial" w:hAnsi="Arial" w:cs="Arial"/>
          <w:sz w:val="24"/>
          <w:szCs w:val="24"/>
        </w:rPr>
        <w:t>ych</w:t>
      </w:r>
      <w:r w:rsidRPr="006E6E90">
        <w:rPr>
          <w:rFonts w:ascii="Arial" w:hAnsi="Arial" w:cs="Arial"/>
          <w:sz w:val="24"/>
          <w:szCs w:val="24"/>
        </w:rPr>
        <w:t xml:space="preserve"> kwestii:</w:t>
      </w:r>
    </w:p>
    <w:p w14:paraId="574A200F" w14:textId="77777777" w:rsidR="00F30D8D" w:rsidRPr="006E6E90" w:rsidRDefault="00F30D8D" w:rsidP="00F30D8D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BDC6DD5" w14:textId="7ACDE8F3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b/>
          <w:bCs/>
          <w:sz w:val="24"/>
          <w:szCs w:val="24"/>
        </w:rPr>
        <w:t xml:space="preserve">1. Zaproszenie, OPZ pkt 1 ust. 3) </w:t>
      </w:r>
    </w:p>
    <w:p w14:paraId="326E700D" w14:textId="77777777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 xml:space="preserve">Wykonawca zauważa, iż w Zaproszeniu, OPZ pkt 1 ust. 3) Zamawiający określił warunki odbioru przesyłek pocztowych z siedziby Zamawiającego. </w:t>
      </w:r>
    </w:p>
    <w:p w14:paraId="51CD7D3C" w14:textId="0445243F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 xml:space="preserve">Wykonawca potwierdza, że usługa odbioru przesyłek z siedziby Zamawiającego jest płatna dlatego wnosi o modyfikację Formularza cenowego </w:t>
      </w:r>
      <w:r w:rsidR="006E6E90">
        <w:rPr>
          <w:rFonts w:ascii="Arial" w:hAnsi="Arial" w:cs="Arial"/>
          <w:sz w:val="24"/>
          <w:szCs w:val="24"/>
        </w:rPr>
        <w:t>–</w:t>
      </w:r>
      <w:r w:rsidRPr="006E6E90">
        <w:rPr>
          <w:rFonts w:ascii="Arial" w:hAnsi="Arial" w:cs="Arial"/>
          <w:sz w:val="24"/>
          <w:szCs w:val="24"/>
        </w:rPr>
        <w:t xml:space="preserve"> </w:t>
      </w:r>
      <w:r w:rsidR="006E6E90">
        <w:rPr>
          <w:rFonts w:ascii="Arial" w:hAnsi="Arial" w:cs="Arial"/>
          <w:sz w:val="24"/>
          <w:szCs w:val="24"/>
        </w:rPr>
        <w:t>T</w:t>
      </w:r>
      <w:r w:rsidRPr="006E6E90">
        <w:rPr>
          <w:rFonts w:ascii="Arial" w:hAnsi="Arial" w:cs="Arial"/>
          <w:sz w:val="24"/>
          <w:szCs w:val="24"/>
        </w:rPr>
        <w:t>abela o pozycję do</w:t>
      </w:r>
      <w:r w:rsidR="006E6E90">
        <w:rPr>
          <w:rFonts w:ascii="Arial" w:hAnsi="Arial" w:cs="Arial"/>
          <w:sz w:val="24"/>
          <w:szCs w:val="24"/>
        </w:rPr>
        <w:t> </w:t>
      </w:r>
      <w:r w:rsidRPr="006E6E90">
        <w:rPr>
          <w:rFonts w:ascii="Arial" w:hAnsi="Arial" w:cs="Arial"/>
          <w:sz w:val="24"/>
          <w:szCs w:val="24"/>
        </w:rPr>
        <w:t xml:space="preserve">wyceny. </w:t>
      </w:r>
    </w:p>
    <w:p w14:paraId="76E4C87D" w14:textId="7C3026E7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W przeciwnym wypadku Wykonawca wnosi o potwierdzenie, że za usługę odbioru korespondencji z siedziby Zamawiającego Wykonawca naliczy opłatę zgodnie z</w:t>
      </w:r>
      <w:r w:rsidR="006E6E90">
        <w:rPr>
          <w:rFonts w:ascii="Arial" w:hAnsi="Arial" w:cs="Arial"/>
          <w:sz w:val="24"/>
          <w:szCs w:val="24"/>
        </w:rPr>
        <w:t> </w:t>
      </w:r>
      <w:r w:rsidRPr="006E6E90">
        <w:rPr>
          <w:rFonts w:ascii="Arial" w:hAnsi="Arial" w:cs="Arial"/>
          <w:sz w:val="24"/>
          <w:szCs w:val="24"/>
        </w:rPr>
        <w:t xml:space="preserve">obowiązującym w dniu odbioru Cennikiem Wykonawcy. </w:t>
      </w:r>
    </w:p>
    <w:p w14:paraId="102EA1CD" w14:textId="2FF7219F" w:rsidR="005D2062" w:rsidRPr="006E6E90" w:rsidRDefault="00F30D8D" w:rsidP="00F30D8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b/>
          <w:bCs/>
          <w:sz w:val="24"/>
          <w:szCs w:val="24"/>
        </w:rPr>
        <w:t>Odpowiedź:</w:t>
      </w:r>
      <w:r w:rsidR="00B0240D" w:rsidRPr="006E6E90">
        <w:rPr>
          <w:rFonts w:ascii="Arial" w:hAnsi="Arial" w:cs="Arial"/>
          <w:b/>
          <w:bCs/>
          <w:sz w:val="24"/>
          <w:szCs w:val="24"/>
        </w:rPr>
        <w:t xml:space="preserve"> </w:t>
      </w:r>
      <w:r w:rsidR="00D03ED8" w:rsidRPr="006E6E90">
        <w:rPr>
          <w:rFonts w:ascii="Arial" w:hAnsi="Arial" w:cs="Arial"/>
          <w:sz w:val="24"/>
          <w:szCs w:val="24"/>
        </w:rPr>
        <w:t>Zamawiający dokonuje zmiany treści formularza cenowego, stanowiącego załącznik do zaproszenia do złożenia oferty poprzez dodanie poniższej pozycji:</w:t>
      </w:r>
    </w:p>
    <w:tbl>
      <w:tblPr>
        <w:tblStyle w:val="Tabelasiatki1jasnaakcent1"/>
        <w:tblW w:w="9067" w:type="dxa"/>
        <w:tblLayout w:type="fixed"/>
        <w:tblLook w:val="04A0" w:firstRow="1" w:lastRow="0" w:firstColumn="1" w:lastColumn="0" w:noHBand="0" w:noVBand="1"/>
      </w:tblPr>
      <w:tblGrid>
        <w:gridCol w:w="3397"/>
        <w:gridCol w:w="1985"/>
        <w:gridCol w:w="1276"/>
        <w:gridCol w:w="1204"/>
        <w:gridCol w:w="1205"/>
      </w:tblGrid>
      <w:tr w:rsidR="00D03ED8" w:rsidRPr="006E6E90" w14:paraId="59A7CFCE" w14:textId="77777777" w:rsidTr="00BE2A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6D18D61" w14:textId="23758A67" w:rsidR="00D03ED8" w:rsidRPr="001418A5" w:rsidRDefault="00D03ED8" w:rsidP="00BE2A6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18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Usługa odbioru korespondencji</w:t>
            </w:r>
            <w:r w:rsidRPr="001418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z siedziby Zamawiającego</w:t>
            </w:r>
          </w:p>
        </w:tc>
        <w:tc>
          <w:tcPr>
            <w:tcW w:w="1985" w:type="dxa"/>
            <w:vAlign w:val="center"/>
          </w:tcPr>
          <w:p w14:paraId="20299A0E" w14:textId="2EC2BAEB" w:rsidR="00D03ED8" w:rsidRPr="001418A5" w:rsidRDefault="00D03ED8" w:rsidP="00BE2A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pl-PL"/>
              </w:rPr>
            </w:pPr>
            <w:r w:rsidRPr="001418A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276" w:type="dxa"/>
            <w:vAlign w:val="center"/>
          </w:tcPr>
          <w:p w14:paraId="7707E06D" w14:textId="2021C73F" w:rsidR="00D03ED8" w:rsidRPr="001418A5" w:rsidRDefault="00D03ED8" w:rsidP="00BE2A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pl-PL"/>
              </w:rPr>
            </w:pPr>
            <w:r w:rsidRPr="001418A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pl-PL"/>
              </w:rPr>
              <w:t>251</w:t>
            </w:r>
          </w:p>
        </w:tc>
        <w:tc>
          <w:tcPr>
            <w:tcW w:w="1204" w:type="dxa"/>
            <w:noWrap/>
          </w:tcPr>
          <w:p w14:paraId="0439B188" w14:textId="77777777" w:rsidR="00D03ED8" w:rsidRPr="001418A5" w:rsidRDefault="00D03ED8" w:rsidP="00BE2A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05" w:type="dxa"/>
          </w:tcPr>
          <w:p w14:paraId="345C72AB" w14:textId="77777777" w:rsidR="00D03ED8" w:rsidRPr="001418A5" w:rsidRDefault="00D03ED8" w:rsidP="00BE2A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474D03A9" w14:textId="77777777" w:rsidR="00D03ED8" w:rsidRPr="006E6E90" w:rsidRDefault="00D03ED8" w:rsidP="005D2062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1D5D45" w14:textId="40A64FB7" w:rsidR="005D2062" w:rsidRPr="006E6E90" w:rsidRDefault="00F30D8D" w:rsidP="005D2062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E6E90">
        <w:rPr>
          <w:rFonts w:ascii="Arial" w:hAnsi="Arial" w:cs="Arial"/>
          <w:b/>
          <w:bCs/>
          <w:sz w:val="24"/>
          <w:szCs w:val="24"/>
        </w:rPr>
        <w:t>2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. Zaproszenie, OPZ pkt 2 ust. 2)</w:t>
      </w:r>
    </w:p>
    <w:p w14:paraId="3BED120E" w14:textId="7D815F5A" w:rsidR="00837895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Wykonawca zauważa, iż doręczanie korespondencji do siedziby Zamawiającego nie jest przedmiotem Zaproszenia ponieważ doręczenie korespondencji do Adresata reguluje odrębna umowa zawarta pomiędzy Nadawcą a Operatorem pocztowym. Warunki takiej umowy określają między innymi opłatę za doręczenie korespondencji. Zważywszy na powyższe Wykonawca wnosi o usunięcie zapisu.</w:t>
      </w:r>
    </w:p>
    <w:p w14:paraId="3ACE155D" w14:textId="34AE4CAB" w:rsidR="00390273" w:rsidRPr="006E6E90" w:rsidRDefault="00F30D8D" w:rsidP="00B0240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b/>
          <w:bCs/>
          <w:sz w:val="24"/>
          <w:szCs w:val="24"/>
        </w:rPr>
        <w:t>Odpowiedź:</w:t>
      </w:r>
      <w:r w:rsidR="00B0240D" w:rsidRPr="006E6E90">
        <w:rPr>
          <w:rFonts w:ascii="Arial" w:hAnsi="Arial" w:cs="Arial"/>
          <w:b/>
          <w:bCs/>
          <w:sz w:val="24"/>
          <w:szCs w:val="24"/>
        </w:rPr>
        <w:t xml:space="preserve"> </w:t>
      </w:r>
      <w:r w:rsidR="00B0240D" w:rsidRPr="006E6E90">
        <w:rPr>
          <w:rFonts w:ascii="Arial" w:hAnsi="Arial" w:cs="Arial"/>
          <w:sz w:val="24"/>
          <w:szCs w:val="24"/>
        </w:rPr>
        <w:t xml:space="preserve">Zamawiający </w:t>
      </w:r>
      <w:r w:rsidR="00390273" w:rsidRPr="006E6E90">
        <w:rPr>
          <w:rFonts w:ascii="Arial" w:hAnsi="Arial" w:cs="Arial"/>
          <w:sz w:val="24"/>
          <w:szCs w:val="24"/>
        </w:rPr>
        <w:t>dokonuje zmiany treści zaproszenia do złożenia oferty poprzez usunięcie pkt 2 ppkt 2).</w:t>
      </w:r>
    </w:p>
    <w:p w14:paraId="42CEF841" w14:textId="77777777" w:rsidR="00B0240D" w:rsidRPr="006E6E90" w:rsidRDefault="00B0240D" w:rsidP="00B0240D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A7F0DE8" w14:textId="5581F0DC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E6E90">
        <w:rPr>
          <w:rFonts w:ascii="Arial" w:hAnsi="Arial" w:cs="Arial"/>
          <w:b/>
          <w:bCs/>
          <w:sz w:val="24"/>
          <w:szCs w:val="24"/>
        </w:rPr>
        <w:t>3. Zaproszenie, OPZ pkt 1 ust. 2)</w:t>
      </w:r>
    </w:p>
    <w:p w14:paraId="150059A4" w14:textId="759F2824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Wykonawca zauważa, iż w Zaproszeniu, OPZ pkt 1 ust. 2) Zamawiający wskazał, że</w:t>
      </w:r>
      <w:r w:rsidR="006E6E90">
        <w:rPr>
          <w:rFonts w:ascii="Arial" w:hAnsi="Arial" w:cs="Arial"/>
          <w:sz w:val="24"/>
          <w:szCs w:val="24"/>
        </w:rPr>
        <w:t> </w:t>
      </w:r>
      <w:r w:rsidRPr="006E6E90">
        <w:rPr>
          <w:rFonts w:ascii="Arial" w:hAnsi="Arial" w:cs="Arial"/>
          <w:sz w:val="24"/>
          <w:szCs w:val="24"/>
        </w:rPr>
        <w:t>przedmiotem zamówienia jest również zwrot do Zamawiającego przesyłek niedoręczonych po wyczerpaniu możliwości ich doręczenia do odbiorcy.</w:t>
      </w:r>
    </w:p>
    <w:p w14:paraId="25977CD7" w14:textId="5F1A4B47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Wykonawca potwierdza, że usługa zwrotu przesyłek do Zamawiającego po</w:t>
      </w:r>
      <w:r w:rsidR="006E6E90">
        <w:rPr>
          <w:rFonts w:ascii="Arial" w:hAnsi="Arial" w:cs="Arial"/>
          <w:sz w:val="24"/>
          <w:szCs w:val="24"/>
        </w:rPr>
        <w:t> </w:t>
      </w:r>
      <w:r w:rsidRPr="006E6E90">
        <w:rPr>
          <w:rFonts w:ascii="Arial" w:hAnsi="Arial" w:cs="Arial"/>
          <w:sz w:val="24"/>
          <w:szCs w:val="24"/>
        </w:rPr>
        <w:t>wyczerpaniu możliwości ich doręczenia jest płatna dlatego wnosi o modyfikację Formularza cenowego - Tabela o pozycję do wyceny.</w:t>
      </w:r>
    </w:p>
    <w:p w14:paraId="4119D4C6" w14:textId="7AF450DD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lastRenderedPageBreak/>
        <w:t>W przeciwnym wypadku Wykonawca wnosi o potwierdzenie, że za usługę zwrot przesyłki do Zamawiającego Wykonawca naliczy opłatę zgodnie z obowiązującym w</w:t>
      </w:r>
      <w:r w:rsidR="006E6E90">
        <w:rPr>
          <w:rFonts w:ascii="Arial" w:hAnsi="Arial" w:cs="Arial"/>
          <w:sz w:val="24"/>
          <w:szCs w:val="24"/>
        </w:rPr>
        <w:t> </w:t>
      </w:r>
      <w:r w:rsidRPr="006E6E90">
        <w:rPr>
          <w:rFonts w:ascii="Arial" w:hAnsi="Arial" w:cs="Arial"/>
          <w:sz w:val="24"/>
          <w:szCs w:val="24"/>
        </w:rPr>
        <w:t>dniu nadania/zwrotu Cennikiem Wykonawcy.</w:t>
      </w:r>
    </w:p>
    <w:p w14:paraId="6EB6F6AB" w14:textId="51D3B47A" w:rsidR="00D92C8D" w:rsidRPr="006E6E90" w:rsidRDefault="00F30D8D" w:rsidP="00D92C8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b/>
          <w:bCs/>
          <w:sz w:val="24"/>
          <w:szCs w:val="24"/>
        </w:rPr>
        <w:t>Odpowiedź:</w:t>
      </w:r>
      <w:r w:rsidR="00DF5805">
        <w:rPr>
          <w:rFonts w:ascii="Arial" w:hAnsi="Arial" w:cs="Arial"/>
          <w:b/>
          <w:bCs/>
          <w:sz w:val="24"/>
          <w:szCs w:val="24"/>
        </w:rPr>
        <w:t xml:space="preserve"> </w:t>
      </w:r>
      <w:r w:rsidR="00D92C8D" w:rsidRPr="006E6E90">
        <w:rPr>
          <w:rFonts w:ascii="Arial" w:hAnsi="Arial" w:cs="Arial"/>
          <w:sz w:val="24"/>
          <w:szCs w:val="24"/>
        </w:rPr>
        <w:t>Zamawiający dokonuje zmiany treści formularza cenowego, stanowiącego załącznik do zaproszenia do złożenia oferty poprzez dodanie poniższej pozycji:</w:t>
      </w:r>
    </w:p>
    <w:tbl>
      <w:tblPr>
        <w:tblStyle w:val="Tabelasiatki1jasnaakcent1"/>
        <w:tblW w:w="9067" w:type="dxa"/>
        <w:tblLayout w:type="fixed"/>
        <w:tblLook w:val="04A0" w:firstRow="1" w:lastRow="0" w:firstColumn="1" w:lastColumn="0" w:noHBand="0" w:noVBand="1"/>
      </w:tblPr>
      <w:tblGrid>
        <w:gridCol w:w="3397"/>
        <w:gridCol w:w="1985"/>
        <w:gridCol w:w="1276"/>
        <w:gridCol w:w="1204"/>
        <w:gridCol w:w="1205"/>
      </w:tblGrid>
      <w:tr w:rsidR="00D92C8D" w:rsidRPr="006E6E90" w14:paraId="3DA5755A" w14:textId="77777777" w:rsidTr="00E332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7C21F375" w14:textId="2C130325" w:rsidR="00D92C8D" w:rsidRPr="001418A5" w:rsidRDefault="00D92C8D" w:rsidP="00E332B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18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Usługa zwrotu przesyłki do Zamawiającego</w:t>
            </w:r>
          </w:p>
        </w:tc>
        <w:tc>
          <w:tcPr>
            <w:tcW w:w="1985" w:type="dxa"/>
            <w:vAlign w:val="center"/>
          </w:tcPr>
          <w:p w14:paraId="3D85BABA" w14:textId="77777777" w:rsidR="00D92C8D" w:rsidRPr="001418A5" w:rsidRDefault="00D92C8D" w:rsidP="00E332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pl-PL"/>
              </w:rPr>
            </w:pPr>
            <w:r w:rsidRPr="001418A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276" w:type="dxa"/>
            <w:vAlign w:val="center"/>
          </w:tcPr>
          <w:p w14:paraId="4E5948B6" w14:textId="4D0ECCE0" w:rsidR="00D92C8D" w:rsidRPr="001418A5" w:rsidRDefault="00D92C8D" w:rsidP="00E332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pl-PL"/>
              </w:rPr>
            </w:pPr>
            <w:r w:rsidRPr="001418A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204" w:type="dxa"/>
            <w:noWrap/>
          </w:tcPr>
          <w:p w14:paraId="52475179" w14:textId="77777777" w:rsidR="00D92C8D" w:rsidRPr="001418A5" w:rsidRDefault="00D92C8D" w:rsidP="00E332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05" w:type="dxa"/>
          </w:tcPr>
          <w:p w14:paraId="150D6341" w14:textId="77777777" w:rsidR="00D92C8D" w:rsidRPr="001418A5" w:rsidRDefault="00D92C8D" w:rsidP="00E332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2BE9060" w14:textId="77777777" w:rsidR="00D92C8D" w:rsidRPr="006E6E90" w:rsidRDefault="00D92C8D" w:rsidP="006E6E9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14F453" w14:textId="3F632860" w:rsidR="005D2062" w:rsidRPr="006E6E90" w:rsidRDefault="00F30D8D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b/>
          <w:bCs/>
          <w:sz w:val="24"/>
          <w:szCs w:val="24"/>
        </w:rPr>
        <w:t>4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 xml:space="preserve">. Formularz cenowy </w:t>
      </w:r>
      <w:r w:rsidR="006E6E90">
        <w:rPr>
          <w:rFonts w:ascii="Arial" w:hAnsi="Arial" w:cs="Arial"/>
          <w:b/>
          <w:bCs/>
          <w:sz w:val="24"/>
          <w:szCs w:val="24"/>
        </w:rPr>
        <w:t>–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 xml:space="preserve"> Tabela poz.:</w:t>
      </w:r>
    </w:p>
    <w:p w14:paraId="78EDB2CB" w14:textId="77777777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Paczka format S wraz z ubezpieczeniem do 50 000,00 zł</w:t>
      </w:r>
    </w:p>
    <w:p w14:paraId="51F1211D" w14:textId="77777777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Paczka format M wraz z ubezpieczeniem do 50 000,00 zł</w:t>
      </w:r>
    </w:p>
    <w:p w14:paraId="2A9040C2" w14:textId="77777777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Paczka format L wraz z ubezpieczeniem do 50 000,00 zł</w:t>
      </w:r>
    </w:p>
    <w:p w14:paraId="7B11298A" w14:textId="77777777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Wykonawca wnosi o akceptację maksymalnych wymiarów dla wskazanych formatów:</w:t>
      </w:r>
    </w:p>
    <w:p w14:paraId="5C7395E2" w14:textId="2EEDE6EC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S - 9x40x65cm (waga max 20kg)</w:t>
      </w:r>
    </w:p>
    <w:p w14:paraId="5949D797" w14:textId="36632CDD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M - 20x40x65cm (waga max 20kg)</w:t>
      </w:r>
    </w:p>
    <w:p w14:paraId="25601CA9" w14:textId="0C4788CD" w:rsidR="005D2062" w:rsidRPr="006E6E90" w:rsidRDefault="005D2062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L - 42x40x65cm (waga max 20kg)</w:t>
      </w:r>
    </w:p>
    <w:p w14:paraId="1C41EFF2" w14:textId="3072605A" w:rsidR="00390273" w:rsidRPr="006E6E90" w:rsidRDefault="00F30D8D" w:rsidP="006E6E9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b/>
          <w:bCs/>
          <w:sz w:val="24"/>
          <w:szCs w:val="24"/>
        </w:rPr>
        <w:t>Odpowiedź:</w:t>
      </w:r>
      <w:r w:rsidR="007B5C87" w:rsidRPr="006E6E90">
        <w:rPr>
          <w:rFonts w:ascii="Arial" w:hAnsi="Arial" w:cs="Arial"/>
          <w:sz w:val="24"/>
          <w:szCs w:val="24"/>
        </w:rPr>
        <w:t xml:space="preserve"> </w:t>
      </w:r>
      <w:r w:rsidR="00390273" w:rsidRPr="006E6E90">
        <w:rPr>
          <w:rFonts w:ascii="Arial" w:hAnsi="Arial" w:cs="Arial"/>
          <w:sz w:val="24"/>
          <w:szCs w:val="24"/>
        </w:rPr>
        <w:t xml:space="preserve">Zamawiający dokonuje zmiany treści </w:t>
      </w:r>
      <w:r w:rsidR="00BA797D" w:rsidRPr="006E6E90">
        <w:rPr>
          <w:rFonts w:ascii="Arial" w:hAnsi="Arial" w:cs="Arial"/>
          <w:sz w:val="24"/>
          <w:szCs w:val="24"/>
        </w:rPr>
        <w:t xml:space="preserve">formularza cenowego, stanowiącego załącznik do </w:t>
      </w:r>
      <w:r w:rsidR="00390273" w:rsidRPr="006E6E90">
        <w:rPr>
          <w:rFonts w:ascii="Arial" w:hAnsi="Arial" w:cs="Arial"/>
          <w:sz w:val="24"/>
          <w:szCs w:val="24"/>
        </w:rPr>
        <w:t xml:space="preserve">zaproszenia do złożenia oferty </w:t>
      </w:r>
      <w:r w:rsidR="00BA797D" w:rsidRPr="006E6E90">
        <w:rPr>
          <w:rFonts w:ascii="Arial" w:hAnsi="Arial" w:cs="Arial"/>
          <w:sz w:val="24"/>
          <w:szCs w:val="24"/>
        </w:rPr>
        <w:t>w poniższym zakresie:</w:t>
      </w:r>
    </w:p>
    <w:tbl>
      <w:tblPr>
        <w:tblStyle w:val="Tabelasiatki1jasnaakcent1"/>
        <w:tblW w:w="9060" w:type="dxa"/>
        <w:tblLayout w:type="fixed"/>
        <w:tblLook w:val="04A0" w:firstRow="1" w:lastRow="0" w:firstColumn="1" w:lastColumn="0" w:noHBand="0" w:noVBand="1"/>
      </w:tblPr>
      <w:tblGrid>
        <w:gridCol w:w="4106"/>
        <w:gridCol w:w="1272"/>
        <w:gridCol w:w="1275"/>
        <w:gridCol w:w="1203"/>
        <w:gridCol w:w="1204"/>
      </w:tblGrid>
      <w:tr w:rsidR="00BA797D" w:rsidRPr="006E6E90" w14:paraId="7E7A7B38" w14:textId="77777777" w:rsidTr="00BA79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6C5AE3C7" w14:textId="137D8B6B" w:rsidR="00BA797D" w:rsidRPr="006E6E90" w:rsidRDefault="00BA797D" w:rsidP="00BA797D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Hlk228347443"/>
            <w:r w:rsidRPr="006E6E90">
              <w:rPr>
                <w:rFonts w:ascii="Arial" w:hAnsi="Arial" w:cs="Arial"/>
                <w:sz w:val="24"/>
                <w:szCs w:val="24"/>
              </w:rPr>
              <w:t>Paczka format S (maks. 9x40x65 cm) wraz z ubezpieczeniem do 50 000,00 zł</w:t>
            </w:r>
          </w:p>
        </w:tc>
        <w:tc>
          <w:tcPr>
            <w:tcW w:w="1272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75E13D0E" w14:textId="77777777" w:rsidR="00BA797D" w:rsidRPr="006E6E90" w:rsidRDefault="00BA797D" w:rsidP="00BA797D">
            <w:pPr>
              <w:spacing w:after="0"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6E6E9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20 kg</w:t>
            </w:r>
          </w:p>
        </w:tc>
        <w:tc>
          <w:tcPr>
            <w:tcW w:w="1275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5CF0345A" w14:textId="77777777" w:rsidR="00BA797D" w:rsidRPr="006E6E90" w:rsidRDefault="00BA797D" w:rsidP="00BA797D">
            <w:pPr>
              <w:spacing w:after="0"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6E6E9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203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right w:val="single" w:sz="4" w:space="0" w:color="B4C6E7" w:themeColor="accent1" w:themeTint="66"/>
            </w:tcBorders>
            <w:noWrap/>
          </w:tcPr>
          <w:p w14:paraId="06153AB0" w14:textId="77777777" w:rsidR="00BA797D" w:rsidRPr="006E6E90" w:rsidRDefault="00BA797D" w:rsidP="00BA797D">
            <w:pPr>
              <w:spacing w:after="0"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right w:val="single" w:sz="4" w:space="0" w:color="B4C6E7" w:themeColor="accent1" w:themeTint="66"/>
            </w:tcBorders>
          </w:tcPr>
          <w:p w14:paraId="77792B2E" w14:textId="77777777" w:rsidR="00BA797D" w:rsidRPr="006E6E90" w:rsidRDefault="00BA797D" w:rsidP="00BA797D">
            <w:pPr>
              <w:spacing w:after="0"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797D" w:rsidRPr="006E6E90" w14:paraId="1B2A1276" w14:textId="77777777" w:rsidTr="00BA797D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3BD608C2" w14:textId="20EF32D3" w:rsidR="00BA797D" w:rsidRPr="006E6E90" w:rsidRDefault="00BA797D" w:rsidP="00BA797D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6E90">
              <w:rPr>
                <w:rFonts w:ascii="Arial" w:hAnsi="Arial" w:cs="Arial"/>
                <w:sz w:val="24"/>
                <w:szCs w:val="24"/>
              </w:rPr>
              <w:t>Paczka format M (maks. 20x40x65 cm) wraz z ubezpieczeniem do 50 000,00 zł</w:t>
            </w:r>
          </w:p>
        </w:tc>
        <w:tc>
          <w:tcPr>
            <w:tcW w:w="1272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1D1AC63B" w14:textId="77777777" w:rsidR="00BA797D" w:rsidRPr="006E6E90" w:rsidRDefault="00BA797D" w:rsidP="00BA797D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E6E90">
              <w:rPr>
                <w:rFonts w:ascii="Arial" w:hAnsi="Arial" w:cs="Arial"/>
                <w:sz w:val="24"/>
                <w:szCs w:val="24"/>
              </w:rPr>
              <w:t>do 20 kg</w:t>
            </w:r>
          </w:p>
        </w:tc>
        <w:tc>
          <w:tcPr>
            <w:tcW w:w="1275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2733916A" w14:textId="77777777" w:rsidR="00BA797D" w:rsidRPr="006E6E90" w:rsidRDefault="00BA797D" w:rsidP="00BA797D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E6E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03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noWrap/>
          </w:tcPr>
          <w:p w14:paraId="005E4A08" w14:textId="77777777" w:rsidR="00BA797D" w:rsidRPr="006E6E90" w:rsidRDefault="00BA797D" w:rsidP="00BA797D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</w:tcPr>
          <w:p w14:paraId="3C4AC310" w14:textId="77777777" w:rsidR="00BA797D" w:rsidRPr="006E6E90" w:rsidRDefault="00BA797D" w:rsidP="00BA797D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797D" w:rsidRPr="006E6E90" w14:paraId="3E4213F1" w14:textId="77777777" w:rsidTr="00BA797D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3812EBF8" w14:textId="1C526B68" w:rsidR="00BA797D" w:rsidRPr="006E6E90" w:rsidRDefault="00BA797D" w:rsidP="00BA797D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6E90">
              <w:rPr>
                <w:rFonts w:ascii="Arial" w:hAnsi="Arial" w:cs="Arial"/>
                <w:sz w:val="24"/>
                <w:szCs w:val="24"/>
              </w:rPr>
              <w:t>Paczka format L (maks. 42x40x65 cm) wraz z ubezpieczeniem do 50 000,00 zł</w:t>
            </w:r>
          </w:p>
        </w:tc>
        <w:tc>
          <w:tcPr>
            <w:tcW w:w="1272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48F35E49" w14:textId="77777777" w:rsidR="00BA797D" w:rsidRPr="006E6E90" w:rsidRDefault="00BA797D" w:rsidP="00BA797D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E6E90">
              <w:rPr>
                <w:rFonts w:ascii="Arial" w:hAnsi="Arial" w:cs="Arial"/>
                <w:sz w:val="24"/>
                <w:szCs w:val="24"/>
              </w:rPr>
              <w:t>do 20 kg</w:t>
            </w:r>
          </w:p>
        </w:tc>
        <w:tc>
          <w:tcPr>
            <w:tcW w:w="1275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  <w:hideMark/>
          </w:tcPr>
          <w:p w14:paraId="3B750484" w14:textId="77777777" w:rsidR="00BA797D" w:rsidRPr="006E6E90" w:rsidRDefault="00BA797D" w:rsidP="00BA797D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E6E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03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noWrap/>
          </w:tcPr>
          <w:p w14:paraId="133B084F" w14:textId="77777777" w:rsidR="00BA797D" w:rsidRPr="006E6E90" w:rsidRDefault="00BA797D" w:rsidP="00BA797D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</w:tcPr>
          <w:p w14:paraId="5ABA75B2" w14:textId="77777777" w:rsidR="00BA797D" w:rsidRPr="006E6E90" w:rsidRDefault="00BA797D" w:rsidP="00BA797D">
            <w:pPr>
              <w:spacing w:after="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14:paraId="4EDDF6AD" w14:textId="4E11CAFC" w:rsidR="006E6E90" w:rsidRPr="006E6E90" w:rsidRDefault="006E6E90" w:rsidP="005D206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BA50A67" w14:textId="7011A4F6" w:rsidR="006E6E90" w:rsidRDefault="006E6E9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15F0BA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548F02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1DA8672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DA62DAF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37E2AC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9E5CAD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84AB64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27804C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1463F5C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12E3D3A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D8CEB2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52084F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2B3318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9CEB83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E25F82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DCBFF3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8037C0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8CD7A1" w14:textId="77777777" w:rsidR="006E6E90" w:rsidRPr="006E6E90" w:rsidRDefault="006E6E90" w:rsidP="006E6E90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6E6E90">
        <w:rPr>
          <w:rFonts w:ascii="Arial" w:hAnsi="Arial" w:cs="Arial"/>
          <w:b/>
          <w:color w:val="0070C0"/>
          <w:sz w:val="28"/>
          <w:szCs w:val="28"/>
        </w:rPr>
        <w:lastRenderedPageBreak/>
        <w:t>Formularz cenowy</w:t>
      </w:r>
    </w:p>
    <w:p w14:paraId="2738F689" w14:textId="77777777" w:rsidR="006E6E90" w:rsidRPr="006E6E90" w:rsidRDefault="006E6E90" w:rsidP="006E6E90">
      <w:pPr>
        <w:spacing w:before="240"/>
        <w:rPr>
          <w:rFonts w:ascii="Arial" w:hAnsi="Arial" w:cs="Arial"/>
          <w:b/>
          <w:bCs/>
        </w:rPr>
      </w:pPr>
      <w:r w:rsidRPr="006E6E90">
        <w:rPr>
          <w:rFonts w:ascii="Arial" w:hAnsi="Arial" w:cs="Arial"/>
          <w:b/>
          <w:bCs/>
        </w:rPr>
        <w:t>DANE WYKONAWCY</w:t>
      </w:r>
    </w:p>
    <w:p w14:paraId="4F569E57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Nazwa</w:t>
      </w:r>
      <w:r w:rsidRPr="006E6E90">
        <w:rPr>
          <w:rFonts w:ascii="Arial" w:hAnsi="Arial" w:cs="Arial"/>
        </w:rPr>
        <w:tab/>
      </w:r>
      <w:r w:rsidRPr="006E6E90">
        <w:rPr>
          <w:rFonts w:ascii="Arial" w:hAnsi="Arial" w:cs="Arial"/>
        </w:rPr>
        <w:tab/>
        <w:t>______________________________________________________________</w:t>
      </w:r>
    </w:p>
    <w:p w14:paraId="49054EC4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Adres</w:t>
      </w:r>
      <w:r w:rsidRPr="006E6E90">
        <w:rPr>
          <w:rFonts w:ascii="Arial" w:hAnsi="Arial" w:cs="Arial"/>
        </w:rPr>
        <w:tab/>
      </w:r>
      <w:r w:rsidRPr="006E6E90">
        <w:rPr>
          <w:rFonts w:ascii="Arial" w:hAnsi="Arial" w:cs="Arial"/>
        </w:rPr>
        <w:tab/>
        <w:t>______________________________________________________________</w:t>
      </w:r>
    </w:p>
    <w:p w14:paraId="6BAB82E7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NIP</w:t>
      </w:r>
      <w:r w:rsidRPr="006E6E90">
        <w:rPr>
          <w:rFonts w:ascii="Arial" w:hAnsi="Arial" w:cs="Arial"/>
        </w:rPr>
        <w:tab/>
      </w:r>
      <w:r w:rsidRPr="006E6E90">
        <w:rPr>
          <w:rFonts w:ascii="Arial" w:hAnsi="Arial" w:cs="Arial"/>
        </w:rPr>
        <w:tab/>
        <w:t>______________________________________________________________</w:t>
      </w:r>
    </w:p>
    <w:p w14:paraId="2DC9BF9F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REGON</w:t>
      </w:r>
      <w:r w:rsidRPr="006E6E90">
        <w:rPr>
          <w:rFonts w:ascii="Arial" w:hAnsi="Arial" w:cs="Arial"/>
        </w:rPr>
        <w:tab/>
        <w:t>______________________________________________________________</w:t>
      </w:r>
    </w:p>
    <w:p w14:paraId="2FC8F939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Dane osoby upoważnionej do kontaktu __________________________________________</w:t>
      </w:r>
    </w:p>
    <w:p w14:paraId="4C0DDDF7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Telefon do kontaktu _________________________________________________________</w:t>
      </w:r>
    </w:p>
    <w:p w14:paraId="4B0939E7" w14:textId="77777777" w:rsidR="006E6E90" w:rsidRPr="006E6E90" w:rsidRDefault="006E6E90" w:rsidP="006E6E90">
      <w:pPr>
        <w:spacing w:before="240" w:line="360" w:lineRule="auto"/>
        <w:jc w:val="both"/>
        <w:rPr>
          <w:rFonts w:ascii="Arial" w:hAnsi="Arial" w:cs="Arial"/>
          <w:b/>
        </w:rPr>
      </w:pPr>
      <w:r w:rsidRPr="006E6E90">
        <w:rPr>
          <w:rFonts w:ascii="Arial" w:hAnsi="Arial" w:cs="Arial"/>
          <w:b/>
        </w:rPr>
        <w:t>Tabela przesyłek wysyłanych przez Uniwersytecki Szpital Dziecięcy w Lublinie</w:t>
      </w:r>
    </w:p>
    <w:p w14:paraId="3BFF1F58" w14:textId="77777777" w:rsidR="006E6E90" w:rsidRPr="006E6E90" w:rsidRDefault="006E6E90" w:rsidP="006E6E90">
      <w:pPr>
        <w:spacing w:before="240" w:after="240" w:line="360" w:lineRule="auto"/>
        <w:jc w:val="both"/>
        <w:rPr>
          <w:rFonts w:ascii="Arial" w:hAnsi="Arial" w:cs="Arial"/>
          <w:b/>
          <w:sz w:val="20"/>
        </w:rPr>
      </w:pPr>
      <w:r w:rsidRPr="006E6E90">
        <w:rPr>
          <w:rFonts w:ascii="Arial" w:hAnsi="Arial" w:cs="Arial"/>
        </w:rPr>
        <w:t>Podane dane mają charakter szacunkowy, Zamawiający zastrzega sobie prawo do zmiany ilości przesyłek danego rodzaju w każdym czasie, przy zachowaniu łącznej wartości brutto.</w:t>
      </w:r>
    </w:p>
    <w:tbl>
      <w:tblPr>
        <w:tblStyle w:val="Tabelasiatki1jasnaakcent1"/>
        <w:tblW w:w="9067" w:type="dxa"/>
        <w:tblLayout w:type="fixed"/>
        <w:tblLook w:val="04A0" w:firstRow="1" w:lastRow="0" w:firstColumn="1" w:lastColumn="0" w:noHBand="0" w:noVBand="1"/>
      </w:tblPr>
      <w:tblGrid>
        <w:gridCol w:w="3397"/>
        <w:gridCol w:w="1985"/>
        <w:gridCol w:w="1276"/>
        <w:gridCol w:w="1204"/>
        <w:gridCol w:w="1205"/>
      </w:tblGrid>
      <w:tr w:rsidR="006E6E90" w:rsidRPr="006E6E90" w14:paraId="1970664E" w14:textId="77777777" w:rsidTr="003259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562574C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Kategoria przesyłki</w:t>
            </w:r>
          </w:p>
        </w:tc>
        <w:tc>
          <w:tcPr>
            <w:tcW w:w="1985" w:type="dxa"/>
            <w:vAlign w:val="center"/>
          </w:tcPr>
          <w:p w14:paraId="68BBE0C3" w14:textId="77777777" w:rsidR="006E6E90" w:rsidRPr="006E6E90" w:rsidRDefault="006E6E9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Waga</w:t>
            </w:r>
          </w:p>
        </w:tc>
        <w:tc>
          <w:tcPr>
            <w:tcW w:w="1276" w:type="dxa"/>
            <w:vAlign w:val="center"/>
          </w:tcPr>
          <w:p w14:paraId="0AAA9719" w14:textId="77777777" w:rsidR="006E6E90" w:rsidRPr="006E6E90" w:rsidRDefault="006E6E9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Średnia ilość miesięczna</w:t>
            </w:r>
          </w:p>
        </w:tc>
        <w:tc>
          <w:tcPr>
            <w:tcW w:w="1204" w:type="dxa"/>
            <w:vAlign w:val="center"/>
          </w:tcPr>
          <w:p w14:paraId="4D735008" w14:textId="77777777" w:rsidR="006E6E90" w:rsidRPr="006E6E90" w:rsidRDefault="006E6E9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Cena </w:t>
            </w: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jednostkowa</w:t>
            </w:r>
          </w:p>
          <w:p w14:paraId="5BD2145A" w14:textId="77777777" w:rsidR="006E6E90" w:rsidRPr="006E6E90" w:rsidRDefault="006E6E9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brutto</w:t>
            </w: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[w zł]</w:t>
            </w:r>
          </w:p>
        </w:tc>
        <w:tc>
          <w:tcPr>
            <w:tcW w:w="1205" w:type="dxa"/>
            <w:vAlign w:val="center"/>
          </w:tcPr>
          <w:p w14:paraId="2563AB8C" w14:textId="77777777" w:rsidR="006E6E90" w:rsidRPr="006E6E90" w:rsidRDefault="006E6E9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Wartość całkowita</w:t>
            </w:r>
          </w:p>
          <w:p w14:paraId="7BB8CE15" w14:textId="77777777" w:rsidR="006E6E90" w:rsidRPr="006E6E90" w:rsidRDefault="006E6E9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 w:val="0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bCs w:val="0"/>
                <w:color w:val="000000"/>
                <w:sz w:val="16"/>
                <w:szCs w:val="16"/>
                <w:lang w:eastAsia="pl-PL"/>
              </w:rPr>
              <w:t>brutto</w:t>
            </w:r>
          </w:p>
          <w:p w14:paraId="7BC6EC9E" w14:textId="77777777" w:rsidR="006E6E90" w:rsidRPr="006E6E90" w:rsidRDefault="006E6E9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[w zł]</w:t>
            </w:r>
          </w:p>
        </w:tc>
      </w:tr>
      <w:tr w:rsidR="006E6E90" w:rsidRPr="006E6E90" w14:paraId="3371B479" w14:textId="77777777" w:rsidTr="003259E8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  <w:hideMark/>
          </w:tcPr>
          <w:p w14:paraId="08119063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Format S</w:t>
            </w:r>
          </w:p>
        </w:tc>
        <w:tc>
          <w:tcPr>
            <w:tcW w:w="1985" w:type="dxa"/>
            <w:vAlign w:val="center"/>
          </w:tcPr>
          <w:p w14:paraId="24DCD57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46F63C9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333</w:t>
            </w:r>
          </w:p>
        </w:tc>
        <w:tc>
          <w:tcPr>
            <w:tcW w:w="1204" w:type="dxa"/>
            <w:vAlign w:val="center"/>
            <w:hideMark/>
          </w:tcPr>
          <w:p w14:paraId="6F7EC76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6DB4280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259052EC" w14:textId="77777777" w:rsidTr="003259E8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  <w:hideMark/>
          </w:tcPr>
          <w:p w14:paraId="2C254486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Format M</w:t>
            </w:r>
          </w:p>
        </w:tc>
        <w:tc>
          <w:tcPr>
            <w:tcW w:w="1985" w:type="dxa"/>
            <w:vAlign w:val="center"/>
          </w:tcPr>
          <w:p w14:paraId="2CC295D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3FFBCFD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65</w:t>
            </w:r>
          </w:p>
        </w:tc>
        <w:tc>
          <w:tcPr>
            <w:tcW w:w="1204" w:type="dxa"/>
            <w:noWrap/>
            <w:vAlign w:val="center"/>
            <w:hideMark/>
          </w:tcPr>
          <w:p w14:paraId="3A6170C7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47305DEE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29CE705A" w14:textId="77777777" w:rsidTr="003259E8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  <w:hideMark/>
          </w:tcPr>
          <w:p w14:paraId="2CC9EAF2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Format L</w:t>
            </w:r>
          </w:p>
        </w:tc>
        <w:tc>
          <w:tcPr>
            <w:tcW w:w="1985" w:type="dxa"/>
            <w:vAlign w:val="center"/>
          </w:tcPr>
          <w:p w14:paraId="59471D2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1000 - 2000 g</w:t>
            </w:r>
          </w:p>
        </w:tc>
        <w:tc>
          <w:tcPr>
            <w:tcW w:w="1276" w:type="dxa"/>
            <w:vAlign w:val="center"/>
          </w:tcPr>
          <w:p w14:paraId="1835655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04" w:type="dxa"/>
            <w:vAlign w:val="center"/>
            <w:hideMark/>
          </w:tcPr>
          <w:p w14:paraId="537C7E3C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6A03AB4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7A1EF92F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  <w:hideMark/>
          </w:tcPr>
          <w:p w14:paraId="6FB8F0F4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Format S</w:t>
            </w:r>
          </w:p>
        </w:tc>
        <w:tc>
          <w:tcPr>
            <w:tcW w:w="1985" w:type="dxa"/>
            <w:vAlign w:val="center"/>
          </w:tcPr>
          <w:p w14:paraId="2500ACB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25EDB31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04" w:type="dxa"/>
            <w:noWrap/>
            <w:vAlign w:val="center"/>
            <w:hideMark/>
          </w:tcPr>
          <w:p w14:paraId="2AFBE99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1D3E4D0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23302908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114A7DE2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Format M</w:t>
            </w:r>
          </w:p>
        </w:tc>
        <w:tc>
          <w:tcPr>
            <w:tcW w:w="1985" w:type="dxa"/>
            <w:vAlign w:val="center"/>
          </w:tcPr>
          <w:p w14:paraId="71CBF9AD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393652FD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1204" w:type="dxa"/>
            <w:noWrap/>
            <w:vAlign w:val="center"/>
          </w:tcPr>
          <w:p w14:paraId="741A988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3B5ABDCD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0C82AD60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9A2DD4B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Format L</w:t>
            </w:r>
          </w:p>
        </w:tc>
        <w:tc>
          <w:tcPr>
            <w:tcW w:w="1985" w:type="dxa"/>
            <w:vAlign w:val="center"/>
          </w:tcPr>
          <w:p w14:paraId="4810415D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do 2000g</w:t>
            </w:r>
          </w:p>
        </w:tc>
        <w:tc>
          <w:tcPr>
            <w:tcW w:w="1276" w:type="dxa"/>
            <w:vAlign w:val="center"/>
          </w:tcPr>
          <w:p w14:paraId="32A872B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04" w:type="dxa"/>
            <w:noWrap/>
            <w:vAlign w:val="center"/>
          </w:tcPr>
          <w:p w14:paraId="0344A4F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B79D8E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4805459E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C4200BD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Priorytet Format S</w:t>
            </w:r>
          </w:p>
        </w:tc>
        <w:tc>
          <w:tcPr>
            <w:tcW w:w="1985" w:type="dxa"/>
            <w:vAlign w:val="center"/>
          </w:tcPr>
          <w:p w14:paraId="5B23035D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6944E32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04" w:type="dxa"/>
            <w:noWrap/>
            <w:vAlign w:val="center"/>
          </w:tcPr>
          <w:p w14:paraId="12CBE767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33791AC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7C35EAB4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D4CABDF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Priorytet Format M</w:t>
            </w:r>
          </w:p>
        </w:tc>
        <w:tc>
          <w:tcPr>
            <w:tcW w:w="1985" w:type="dxa"/>
            <w:vAlign w:val="center"/>
          </w:tcPr>
          <w:p w14:paraId="516A4BF3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75F07D1E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04" w:type="dxa"/>
            <w:noWrap/>
            <w:vAlign w:val="center"/>
          </w:tcPr>
          <w:p w14:paraId="25FCF1E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3D98E53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320EFB52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B79F29A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Priorytet Format L</w:t>
            </w:r>
          </w:p>
        </w:tc>
        <w:tc>
          <w:tcPr>
            <w:tcW w:w="1985" w:type="dxa"/>
            <w:vAlign w:val="center"/>
          </w:tcPr>
          <w:p w14:paraId="505CD77C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1000 - 2000 g</w:t>
            </w:r>
          </w:p>
        </w:tc>
        <w:tc>
          <w:tcPr>
            <w:tcW w:w="1276" w:type="dxa"/>
            <w:vAlign w:val="center"/>
          </w:tcPr>
          <w:p w14:paraId="14C38C36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4" w:type="dxa"/>
            <w:noWrap/>
            <w:vAlign w:val="center"/>
          </w:tcPr>
          <w:p w14:paraId="2CE6B72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A0C39B7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25163EB8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3CC4A77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Priorytet Format S</w:t>
            </w:r>
          </w:p>
        </w:tc>
        <w:tc>
          <w:tcPr>
            <w:tcW w:w="1985" w:type="dxa"/>
            <w:vAlign w:val="center"/>
          </w:tcPr>
          <w:p w14:paraId="4F516A42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0166343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04" w:type="dxa"/>
            <w:noWrap/>
            <w:vAlign w:val="center"/>
          </w:tcPr>
          <w:p w14:paraId="48ED7AA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986D7E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0FFC9FAC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170E558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Priorytet Format M</w:t>
            </w:r>
          </w:p>
        </w:tc>
        <w:tc>
          <w:tcPr>
            <w:tcW w:w="1985" w:type="dxa"/>
            <w:vAlign w:val="center"/>
          </w:tcPr>
          <w:p w14:paraId="431B4C4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0949AABE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204" w:type="dxa"/>
            <w:noWrap/>
            <w:vAlign w:val="center"/>
          </w:tcPr>
          <w:p w14:paraId="6A27ECEC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18B918E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4D44E92B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9864FD7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Priorytet Format L</w:t>
            </w:r>
          </w:p>
        </w:tc>
        <w:tc>
          <w:tcPr>
            <w:tcW w:w="1985" w:type="dxa"/>
            <w:vAlign w:val="center"/>
          </w:tcPr>
          <w:p w14:paraId="60B1DA72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do 2000g</w:t>
            </w:r>
          </w:p>
        </w:tc>
        <w:tc>
          <w:tcPr>
            <w:tcW w:w="1276" w:type="dxa"/>
            <w:vAlign w:val="center"/>
          </w:tcPr>
          <w:p w14:paraId="2216447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4" w:type="dxa"/>
            <w:noWrap/>
            <w:vAlign w:val="center"/>
          </w:tcPr>
          <w:p w14:paraId="4B4D8F8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9870E8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348C16AC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7B20357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lastRenderedPageBreak/>
              <w:t>Zwykłe krajowe Format S</w:t>
            </w:r>
          </w:p>
        </w:tc>
        <w:tc>
          <w:tcPr>
            <w:tcW w:w="1985" w:type="dxa"/>
            <w:vAlign w:val="center"/>
          </w:tcPr>
          <w:p w14:paraId="33370FF3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626BB3F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04" w:type="dxa"/>
            <w:noWrap/>
            <w:vAlign w:val="center"/>
          </w:tcPr>
          <w:p w14:paraId="58E4110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406D1A0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322B025C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7D4E8AB0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Format M</w:t>
            </w:r>
          </w:p>
        </w:tc>
        <w:tc>
          <w:tcPr>
            <w:tcW w:w="1985" w:type="dxa"/>
            <w:vAlign w:val="center"/>
          </w:tcPr>
          <w:p w14:paraId="492B89B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264EC3B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36B6161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027A8AC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17883B82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70645E3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Format L</w:t>
            </w:r>
          </w:p>
        </w:tc>
        <w:tc>
          <w:tcPr>
            <w:tcW w:w="1985" w:type="dxa"/>
            <w:vAlign w:val="center"/>
          </w:tcPr>
          <w:p w14:paraId="06B3E45E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do 2000g</w:t>
            </w:r>
          </w:p>
        </w:tc>
        <w:tc>
          <w:tcPr>
            <w:tcW w:w="1276" w:type="dxa"/>
            <w:vAlign w:val="center"/>
          </w:tcPr>
          <w:p w14:paraId="3E4CA7E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1DD1A31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0E6A1A86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659EB8EE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05F9FE0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Priorytet Format S</w:t>
            </w:r>
          </w:p>
        </w:tc>
        <w:tc>
          <w:tcPr>
            <w:tcW w:w="1985" w:type="dxa"/>
            <w:vAlign w:val="center"/>
          </w:tcPr>
          <w:p w14:paraId="4F85305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439B420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1204" w:type="dxa"/>
            <w:noWrap/>
            <w:vAlign w:val="center"/>
          </w:tcPr>
          <w:p w14:paraId="364105F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78FE05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2713DD5E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15297361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Priorytet Format M</w:t>
            </w:r>
          </w:p>
        </w:tc>
        <w:tc>
          <w:tcPr>
            <w:tcW w:w="1985" w:type="dxa"/>
            <w:vAlign w:val="center"/>
          </w:tcPr>
          <w:p w14:paraId="723C1FC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079D44A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375FAFA2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6CE1A21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016A0FE8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0201B9E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Priorytet Format L</w:t>
            </w:r>
          </w:p>
        </w:tc>
        <w:tc>
          <w:tcPr>
            <w:tcW w:w="1985" w:type="dxa"/>
            <w:vAlign w:val="center"/>
          </w:tcPr>
          <w:p w14:paraId="2AD0464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do 2000g</w:t>
            </w:r>
          </w:p>
        </w:tc>
        <w:tc>
          <w:tcPr>
            <w:tcW w:w="1276" w:type="dxa"/>
            <w:vAlign w:val="center"/>
          </w:tcPr>
          <w:p w14:paraId="1324EF62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0B00311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166D79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580D7192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CF0EC67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A</w:t>
            </w:r>
          </w:p>
        </w:tc>
        <w:tc>
          <w:tcPr>
            <w:tcW w:w="1985" w:type="dxa"/>
            <w:vAlign w:val="center"/>
          </w:tcPr>
          <w:p w14:paraId="21AA234E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1 kg</w:t>
            </w:r>
          </w:p>
        </w:tc>
        <w:tc>
          <w:tcPr>
            <w:tcW w:w="1276" w:type="dxa"/>
            <w:vAlign w:val="center"/>
          </w:tcPr>
          <w:p w14:paraId="17193E4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3E76121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29FD07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0DE58CE4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16CAD00C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A</w:t>
            </w:r>
          </w:p>
        </w:tc>
        <w:tc>
          <w:tcPr>
            <w:tcW w:w="1985" w:type="dxa"/>
            <w:vAlign w:val="center"/>
          </w:tcPr>
          <w:p w14:paraId="7D9C264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 kg do 2 kg</w:t>
            </w:r>
          </w:p>
        </w:tc>
        <w:tc>
          <w:tcPr>
            <w:tcW w:w="1276" w:type="dxa"/>
            <w:vAlign w:val="center"/>
          </w:tcPr>
          <w:p w14:paraId="6A76AF9D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663C113E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96E775A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06A4050D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A5ACE76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A</w:t>
            </w:r>
          </w:p>
        </w:tc>
        <w:tc>
          <w:tcPr>
            <w:tcW w:w="1985" w:type="dxa"/>
            <w:vAlign w:val="center"/>
          </w:tcPr>
          <w:p w14:paraId="48AF513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2 kg do 5 kg</w:t>
            </w:r>
          </w:p>
        </w:tc>
        <w:tc>
          <w:tcPr>
            <w:tcW w:w="1276" w:type="dxa"/>
            <w:vAlign w:val="center"/>
          </w:tcPr>
          <w:p w14:paraId="08CBAEB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08FA15AC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D1E18A2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3614358F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D62837C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A</w:t>
            </w:r>
          </w:p>
        </w:tc>
        <w:tc>
          <w:tcPr>
            <w:tcW w:w="1985" w:type="dxa"/>
            <w:vAlign w:val="center"/>
          </w:tcPr>
          <w:p w14:paraId="275B1BFE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 kg do 10 kg</w:t>
            </w:r>
          </w:p>
        </w:tc>
        <w:tc>
          <w:tcPr>
            <w:tcW w:w="1276" w:type="dxa"/>
            <w:vAlign w:val="center"/>
          </w:tcPr>
          <w:p w14:paraId="6D4DA0FC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625C8D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02971CD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A3A9FD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0EC570ED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0578FFB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B</w:t>
            </w:r>
          </w:p>
        </w:tc>
        <w:tc>
          <w:tcPr>
            <w:tcW w:w="1985" w:type="dxa"/>
            <w:vAlign w:val="center"/>
          </w:tcPr>
          <w:p w14:paraId="7A3B72A3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1 kg</w:t>
            </w:r>
          </w:p>
        </w:tc>
        <w:tc>
          <w:tcPr>
            <w:tcW w:w="1276" w:type="dxa"/>
            <w:vAlign w:val="center"/>
          </w:tcPr>
          <w:p w14:paraId="55A9CAFA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6DDCCB1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4A67E4E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56A35AF3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789E301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B</w:t>
            </w:r>
          </w:p>
        </w:tc>
        <w:tc>
          <w:tcPr>
            <w:tcW w:w="1985" w:type="dxa"/>
            <w:vAlign w:val="center"/>
          </w:tcPr>
          <w:p w14:paraId="0FD66BF7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 kg do 2 kg</w:t>
            </w:r>
          </w:p>
        </w:tc>
        <w:tc>
          <w:tcPr>
            <w:tcW w:w="1276" w:type="dxa"/>
            <w:vAlign w:val="center"/>
          </w:tcPr>
          <w:p w14:paraId="2FF8AAF6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71C37D1A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3A33133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281A2776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3E50BFF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B</w:t>
            </w:r>
          </w:p>
        </w:tc>
        <w:tc>
          <w:tcPr>
            <w:tcW w:w="1985" w:type="dxa"/>
            <w:vAlign w:val="center"/>
          </w:tcPr>
          <w:p w14:paraId="150A08C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2 kg do 5 kg</w:t>
            </w:r>
          </w:p>
        </w:tc>
        <w:tc>
          <w:tcPr>
            <w:tcW w:w="1276" w:type="dxa"/>
            <w:vAlign w:val="center"/>
          </w:tcPr>
          <w:p w14:paraId="3D00B88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5FB2F564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6F7CF6EF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60D70624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E689E6E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B</w:t>
            </w:r>
          </w:p>
        </w:tc>
        <w:tc>
          <w:tcPr>
            <w:tcW w:w="1985" w:type="dxa"/>
            <w:vAlign w:val="center"/>
          </w:tcPr>
          <w:p w14:paraId="5E929D27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 kg do 10 kg</w:t>
            </w:r>
          </w:p>
        </w:tc>
        <w:tc>
          <w:tcPr>
            <w:tcW w:w="1276" w:type="dxa"/>
            <w:vAlign w:val="center"/>
          </w:tcPr>
          <w:p w14:paraId="39A3CE0A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5C242C8C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2CDEBA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3D9C9466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4137935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Polecony priorytet zagraniczny strefa A</w:t>
            </w:r>
          </w:p>
        </w:tc>
        <w:tc>
          <w:tcPr>
            <w:tcW w:w="1985" w:type="dxa"/>
            <w:vAlign w:val="center"/>
          </w:tcPr>
          <w:p w14:paraId="6A1DAFD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2000 g</w:t>
            </w:r>
          </w:p>
        </w:tc>
        <w:tc>
          <w:tcPr>
            <w:tcW w:w="1276" w:type="dxa"/>
            <w:vAlign w:val="center"/>
          </w:tcPr>
          <w:p w14:paraId="0FEF667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6E3A557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4EECC01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6B913B4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73C3E3B5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AF5D31D" w14:textId="77777777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Polecony priorytet zagraniczny strefa B</w:t>
            </w:r>
          </w:p>
        </w:tc>
        <w:tc>
          <w:tcPr>
            <w:tcW w:w="1985" w:type="dxa"/>
            <w:vAlign w:val="center"/>
          </w:tcPr>
          <w:p w14:paraId="03B0D302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2000 g</w:t>
            </w:r>
          </w:p>
        </w:tc>
        <w:tc>
          <w:tcPr>
            <w:tcW w:w="1276" w:type="dxa"/>
            <w:vAlign w:val="center"/>
          </w:tcPr>
          <w:p w14:paraId="319BB48A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3D69F08B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43DD93E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7216DD0F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D037BD5" w14:textId="71FFFF11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Paczka format S </w:t>
            </w:r>
            <w:r w:rsidRPr="006E6E90">
              <w:rPr>
                <w:rFonts w:ascii="Arial" w:hAnsi="Arial" w:cs="Arial"/>
                <w:sz w:val="16"/>
                <w:szCs w:val="24"/>
              </w:rPr>
              <w:t xml:space="preserve">(maks. 9x40x65 cm) </w:t>
            </w: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wraz z ubezpieczeniem do 50 000,00 zł</w:t>
            </w:r>
          </w:p>
        </w:tc>
        <w:tc>
          <w:tcPr>
            <w:tcW w:w="1985" w:type="dxa"/>
            <w:vAlign w:val="center"/>
          </w:tcPr>
          <w:p w14:paraId="49B2759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 20 kg</w:t>
            </w:r>
          </w:p>
        </w:tc>
        <w:tc>
          <w:tcPr>
            <w:tcW w:w="1276" w:type="dxa"/>
            <w:vAlign w:val="center"/>
          </w:tcPr>
          <w:p w14:paraId="5E5517B0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4" w:type="dxa"/>
            <w:noWrap/>
            <w:vAlign w:val="center"/>
          </w:tcPr>
          <w:p w14:paraId="017A96E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6FAE458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150D842D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722B6CA0" w14:textId="13091D9C" w:rsidR="006E6E90" w:rsidRPr="006E6E90" w:rsidRDefault="006E6E90" w:rsidP="006934D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Paczka format M </w:t>
            </w:r>
            <w:r w:rsidRPr="006E6E90">
              <w:rPr>
                <w:rFonts w:ascii="Arial" w:hAnsi="Arial" w:cs="Arial"/>
                <w:sz w:val="16"/>
                <w:szCs w:val="24"/>
              </w:rPr>
              <w:t xml:space="preserve">(maks. 20x40x65 cm) </w:t>
            </w: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wraz z ubezpieczeniem do 50 000,00 zł</w:t>
            </w:r>
          </w:p>
        </w:tc>
        <w:tc>
          <w:tcPr>
            <w:tcW w:w="1985" w:type="dxa"/>
            <w:vAlign w:val="center"/>
          </w:tcPr>
          <w:p w14:paraId="06F330C9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 20 kg</w:t>
            </w:r>
          </w:p>
        </w:tc>
        <w:tc>
          <w:tcPr>
            <w:tcW w:w="1276" w:type="dxa"/>
            <w:vAlign w:val="center"/>
          </w:tcPr>
          <w:p w14:paraId="3AA34FD5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263A7CCA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CD22621" w14:textId="77777777" w:rsidR="006E6E90" w:rsidRPr="006E6E90" w:rsidRDefault="006E6E9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7B69E096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A5C8CC9" w14:textId="0E9BE1CE" w:rsidR="006E6E90" w:rsidRPr="006E6E90" w:rsidRDefault="006E6E90" w:rsidP="006E6E9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Paczka format L </w:t>
            </w:r>
            <w:r w:rsidRPr="006E6E90">
              <w:rPr>
                <w:rFonts w:ascii="Arial" w:hAnsi="Arial" w:cs="Arial"/>
                <w:sz w:val="16"/>
                <w:szCs w:val="24"/>
              </w:rPr>
              <w:t xml:space="preserve">(maks. 42x40x65 cm) </w:t>
            </w: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wraz z ubezpieczeniem do 50 000,00 zł</w:t>
            </w:r>
          </w:p>
        </w:tc>
        <w:tc>
          <w:tcPr>
            <w:tcW w:w="1985" w:type="dxa"/>
            <w:vAlign w:val="center"/>
          </w:tcPr>
          <w:p w14:paraId="2B91EBDD" w14:textId="1939F73B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 20 kg</w:t>
            </w:r>
          </w:p>
        </w:tc>
        <w:tc>
          <w:tcPr>
            <w:tcW w:w="1276" w:type="dxa"/>
            <w:vAlign w:val="center"/>
          </w:tcPr>
          <w:p w14:paraId="181245E5" w14:textId="5FCE6215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1010160C" w14:textId="77777777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42A7225" w14:textId="77777777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2FDA6150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2947110" w14:textId="0E3A0E89" w:rsidR="006E6E90" w:rsidRPr="006E6E90" w:rsidRDefault="006E6E90" w:rsidP="006E6E9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Usługa odbioru korespondencji</w:t>
            </w: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z siedziby Zamawiającego</w:t>
            </w:r>
          </w:p>
        </w:tc>
        <w:tc>
          <w:tcPr>
            <w:tcW w:w="1985" w:type="dxa"/>
            <w:vAlign w:val="center"/>
          </w:tcPr>
          <w:p w14:paraId="53C24DED" w14:textId="644C6613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276" w:type="dxa"/>
            <w:vAlign w:val="center"/>
          </w:tcPr>
          <w:p w14:paraId="60345224" w14:textId="6AF02233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251</w:t>
            </w:r>
          </w:p>
        </w:tc>
        <w:tc>
          <w:tcPr>
            <w:tcW w:w="1204" w:type="dxa"/>
            <w:noWrap/>
            <w:vAlign w:val="center"/>
          </w:tcPr>
          <w:p w14:paraId="52400F23" w14:textId="77777777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E91864E" w14:textId="77777777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3259E8" w:rsidRPr="006E6E90" w14:paraId="6C311927" w14:textId="77777777" w:rsidTr="003259E8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0AE56CE" w14:textId="329ECCED" w:rsidR="003259E8" w:rsidRPr="006E6E90" w:rsidRDefault="003259E8" w:rsidP="006E6E9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</w:t>
            </w:r>
            <w:r w:rsidRPr="00D92C8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sług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</w:t>
            </w:r>
            <w:r w:rsidRPr="00D92C8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zwrot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</w:t>
            </w:r>
            <w:r w:rsidRPr="00D92C8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przesyłki do Zamawiającego</w:t>
            </w:r>
          </w:p>
        </w:tc>
        <w:tc>
          <w:tcPr>
            <w:tcW w:w="1985" w:type="dxa"/>
            <w:vAlign w:val="center"/>
          </w:tcPr>
          <w:p w14:paraId="1B45092F" w14:textId="6FBFADFA" w:rsidR="003259E8" w:rsidRPr="006E6E90" w:rsidRDefault="003259E8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276" w:type="dxa"/>
            <w:vAlign w:val="center"/>
          </w:tcPr>
          <w:p w14:paraId="427E1C94" w14:textId="2E41BBE6" w:rsidR="003259E8" w:rsidRPr="006E6E90" w:rsidRDefault="003259E8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04" w:type="dxa"/>
            <w:noWrap/>
            <w:vAlign w:val="center"/>
          </w:tcPr>
          <w:p w14:paraId="7B1B1EB2" w14:textId="77777777" w:rsidR="003259E8" w:rsidRPr="006E6E90" w:rsidRDefault="003259E8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A759710" w14:textId="77777777" w:rsidR="003259E8" w:rsidRPr="006E6E90" w:rsidRDefault="003259E8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3D127BCC" w14:textId="77777777" w:rsidTr="006934DC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62" w:type="dxa"/>
            <w:gridSpan w:val="4"/>
            <w:vAlign w:val="center"/>
          </w:tcPr>
          <w:p w14:paraId="67D40104" w14:textId="77777777" w:rsidR="006E6E90" w:rsidRPr="006E6E90" w:rsidRDefault="006E6E90" w:rsidP="006E6E90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Łącznie </w:t>
            </w:r>
          </w:p>
        </w:tc>
        <w:tc>
          <w:tcPr>
            <w:tcW w:w="1205" w:type="dxa"/>
          </w:tcPr>
          <w:p w14:paraId="4B37F72E" w14:textId="77777777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E6E90" w:rsidRPr="006E6E90" w14:paraId="24A82970" w14:textId="77777777" w:rsidTr="006934DC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9242405" w14:textId="77777777" w:rsidR="006E6E90" w:rsidRPr="006E6E90" w:rsidRDefault="006E6E90" w:rsidP="006E6E9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Odbiór korespondencji z siedziby Zamawiającego w dni robocze</w:t>
            </w:r>
          </w:p>
        </w:tc>
        <w:tc>
          <w:tcPr>
            <w:tcW w:w="5670" w:type="dxa"/>
            <w:gridSpan w:val="4"/>
            <w:vAlign w:val="center"/>
          </w:tcPr>
          <w:p w14:paraId="4A867E4D" w14:textId="77777777" w:rsidR="006E6E90" w:rsidRPr="006E6E90" w:rsidRDefault="006E6E9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od poniedziałku do piątku w godzinach 13.00-14.00</w:t>
            </w:r>
          </w:p>
        </w:tc>
      </w:tr>
    </w:tbl>
    <w:p w14:paraId="325DA864" w14:textId="77777777" w:rsidR="00BA797D" w:rsidRPr="006E6E90" w:rsidRDefault="00BA797D" w:rsidP="001418A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sectPr w:rsidR="00BA797D" w:rsidRPr="006E6E90" w:rsidSect="000D277F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B51CD" w14:textId="77777777" w:rsidR="00A87A80" w:rsidRDefault="00A87A80" w:rsidP="006233A5">
      <w:pPr>
        <w:spacing w:after="0" w:line="240" w:lineRule="auto"/>
      </w:pPr>
      <w:r>
        <w:separator/>
      </w:r>
    </w:p>
  </w:endnote>
  <w:endnote w:type="continuationSeparator" w:id="0">
    <w:p w14:paraId="3566AFFB" w14:textId="77777777" w:rsidR="00A87A80" w:rsidRDefault="00A87A80" w:rsidP="00623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8"/>
      </w:rPr>
      <w:id w:val="201040417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97A1231" w14:textId="0EE913FF" w:rsidR="006E6E90" w:rsidRPr="006E6E90" w:rsidRDefault="006E6E90">
            <w:pPr>
              <w:pStyle w:val="Stopka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E6E90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6E6E90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5CCA12C" w14:textId="77777777" w:rsidR="006233A5" w:rsidRDefault="006233A5" w:rsidP="000D277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494D1" w14:textId="77777777" w:rsidR="00A87A80" w:rsidRDefault="00A87A80" w:rsidP="006233A5">
      <w:pPr>
        <w:spacing w:after="0" w:line="240" w:lineRule="auto"/>
      </w:pPr>
      <w:r>
        <w:separator/>
      </w:r>
    </w:p>
  </w:footnote>
  <w:footnote w:type="continuationSeparator" w:id="0">
    <w:p w14:paraId="724B7F37" w14:textId="77777777" w:rsidR="00A87A80" w:rsidRDefault="00A87A80" w:rsidP="006233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C06FE"/>
    <w:multiLevelType w:val="multilevel"/>
    <w:tmpl w:val="E736C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09626F"/>
    <w:multiLevelType w:val="multilevel"/>
    <w:tmpl w:val="2138E8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D96D1C"/>
    <w:multiLevelType w:val="hybridMultilevel"/>
    <w:tmpl w:val="621059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38605">
    <w:abstractNumId w:val="0"/>
  </w:num>
  <w:num w:numId="2" w16cid:durableId="88083809">
    <w:abstractNumId w:val="1"/>
  </w:num>
  <w:num w:numId="3" w16cid:durableId="2043281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1EA"/>
    <w:rsid w:val="00043859"/>
    <w:rsid w:val="00065AFC"/>
    <w:rsid w:val="000D277F"/>
    <w:rsid w:val="001418A5"/>
    <w:rsid w:val="00144A75"/>
    <w:rsid w:val="001611EA"/>
    <w:rsid w:val="00171A1F"/>
    <w:rsid w:val="001B571F"/>
    <w:rsid w:val="001F5BD4"/>
    <w:rsid w:val="0026425E"/>
    <w:rsid w:val="00297637"/>
    <w:rsid w:val="002A3657"/>
    <w:rsid w:val="002C3C5C"/>
    <w:rsid w:val="003060C2"/>
    <w:rsid w:val="003259E8"/>
    <w:rsid w:val="003530A9"/>
    <w:rsid w:val="00390273"/>
    <w:rsid w:val="003A7BAA"/>
    <w:rsid w:val="003E721E"/>
    <w:rsid w:val="00456125"/>
    <w:rsid w:val="00477BFF"/>
    <w:rsid w:val="004A2EC5"/>
    <w:rsid w:val="004B2B76"/>
    <w:rsid w:val="00524847"/>
    <w:rsid w:val="00542ACC"/>
    <w:rsid w:val="00557D75"/>
    <w:rsid w:val="005D2062"/>
    <w:rsid w:val="00606EF1"/>
    <w:rsid w:val="006233A5"/>
    <w:rsid w:val="00635937"/>
    <w:rsid w:val="00657029"/>
    <w:rsid w:val="0067744B"/>
    <w:rsid w:val="00687ADE"/>
    <w:rsid w:val="006A2236"/>
    <w:rsid w:val="006E1D0D"/>
    <w:rsid w:val="006E5670"/>
    <w:rsid w:val="006E6E90"/>
    <w:rsid w:val="007B5C87"/>
    <w:rsid w:val="007D1D71"/>
    <w:rsid w:val="00800440"/>
    <w:rsid w:val="00837895"/>
    <w:rsid w:val="00892849"/>
    <w:rsid w:val="008A1A87"/>
    <w:rsid w:val="008F6A86"/>
    <w:rsid w:val="00956770"/>
    <w:rsid w:val="00980E90"/>
    <w:rsid w:val="009C5C56"/>
    <w:rsid w:val="00A53CE8"/>
    <w:rsid w:val="00A75E96"/>
    <w:rsid w:val="00A87A80"/>
    <w:rsid w:val="00AC7CC2"/>
    <w:rsid w:val="00AE5F9D"/>
    <w:rsid w:val="00B0240D"/>
    <w:rsid w:val="00B605C4"/>
    <w:rsid w:val="00BA797D"/>
    <w:rsid w:val="00BC3BBC"/>
    <w:rsid w:val="00C01D1C"/>
    <w:rsid w:val="00D03ED8"/>
    <w:rsid w:val="00D16602"/>
    <w:rsid w:val="00D83539"/>
    <w:rsid w:val="00D92C8D"/>
    <w:rsid w:val="00DF5805"/>
    <w:rsid w:val="00E605E9"/>
    <w:rsid w:val="00F30D8D"/>
    <w:rsid w:val="00F533E9"/>
    <w:rsid w:val="00F95949"/>
    <w:rsid w:val="00FE4724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80C31"/>
  <w15:chartTrackingRefBased/>
  <w15:docId w15:val="{932BEA4D-0882-4E8D-BC70-E845F05F6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C8D"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11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23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33A5"/>
  </w:style>
  <w:style w:type="paragraph" w:styleId="Stopka">
    <w:name w:val="footer"/>
    <w:basedOn w:val="Normalny"/>
    <w:link w:val="StopkaZnak"/>
    <w:uiPriority w:val="99"/>
    <w:unhideWhenUsed/>
    <w:rsid w:val="00623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33A5"/>
  </w:style>
  <w:style w:type="character" w:styleId="Odwoaniedokomentarza">
    <w:name w:val="annotation reference"/>
    <w:basedOn w:val="Domylnaczcionkaakapitu"/>
    <w:uiPriority w:val="99"/>
    <w:semiHidden/>
    <w:unhideWhenUsed/>
    <w:rsid w:val="003902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02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0273"/>
    <w:rPr>
      <w:kern w:val="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02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0273"/>
    <w:rPr>
      <w:b/>
      <w:bCs/>
      <w:kern w:val="2"/>
      <w:lang w:eastAsia="en-US"/>
    </w:rPr>
  </w:style>
  <w:style w:type="table" w:styleId="Tabelasiatki1jasnaakcent1">
    <w:name w:val="Grid Table 1 Light Accent 1"/>
    <w:basedOn w:val="Standardowy"/>
    <w:uiPriority w:val="46"/>
    <w:rsid w:val="00BA797D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E1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D0D"/>
    <w:rPr>
      <w:rFonts w:ascii="Segoe UI" w:hAnsi="Segoe UI" w:cs="Segoe UI"/>
      <w:kern w:val="2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8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Patyra</dc:creator>
  <cp:keywords/>
  <dc:description/>
  <cp:lastModifiedBy>Paweł Patyra</cp:lastModifiedBy>
  <cp:revision>8</cp:revision>
  <cp:lastPrinted>2026-03-24T12:07:00Z</cp:lastPrinted>
  <dcterms:created xsi:type="dcterms:W3CDTF">2026-04-29T07:35:00Z</dcterms:created>
  <dcterms:modified xsi:type="dcterms:W3CDTF">2026-04-29T11:10:00Z</dcterms:modified>
</cp:coreProperties>
</file>