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900C" w14:textId="539BD224" w:rsidR="003C2734" w:rsidRPr="002C70F9" w:rsidRDefault="003C2734" w:rsidP="006B257C">
      <w:pPr>
        <w:pStyle w:val="Bezodstpw"/>
        <w:jc w:val="right"/>
        <w:rPr>
          <w:rFonts w:ascii="Times New Roman" w:hAnsi="Times New Roman"/>
        </w:rPr>
      </w:pPr>
      <w:r w:rsidRPr="002C70F9">
        <w:rPr>
          <w:rFonts w:ascii="Times New Roman" w:hAnsi="Times New Roman"/>
        </w:rPr>
        <w:t>Lublin, dn.</w:t>
      </w:r>
      <w:r w:rsidR="008F640E">
        <w:rPr>
          <w:rFonts w:ascii="Times New Roman" w:hAnsi="Times New Roman"/>
        </w:rPr>
        <w:t xml:space="preserve"> </w:t>
      </w:r>
      <w:r w:rsidR="00DC1028">
        <w:rPr>
          <w:rFonts w:ascii="Times New Roman" w:hAnsi="Times New Roman"/>
        </w:rPr>
        <w:t>15</w:t>
      </w:r>
      <w:r w:rsidR="00BC728A">
        <w:rPr>
          <w:rFonts w:ascii="Times New Roman" w:hAnsi="Times New Roman"/>
        </w:rPr>
        <w:t xml:space="preserve"> września </w:t>
      </w:r>
      <w:r w:rsidR="008F640E">
        <w:rPr>
          <w:rFonts w:ascii="Times New Roman" w:hAnsi="Times New Roman"/>
        </w:rPr>
        <w:t xml:space="preserve"> </w:t>
      </w:r>
      <w:r w:rsidRPr="002C70F9">
        <w:rPr>
          <w:rFonts w:ascii="Times New Roman" w:hAnsi="Times New Roman"/>
        </w:rPr>
        <w:t>2021r.</w:t>
      </w:r>
    </w:p>
    <w:p w14:paraId="2730A995" w14:textId="5E75D058" w:rsidR="003C2734" w:rsidRPr="00AF6A3B" w:rsidRDefault="003C2734" w:rsidP="002C70F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017F2EB" w14:textId="77777777" w:rsidR="00AF6A3B" w:rsidRPr="00AF6A3B" w:rsidRDefault="00AF6A3B" w:rsidP="00AF6A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F6A3B">
        <w:rPr>
          <w:rFonts w:ascii="Times New Roman" w:hAnsi="Times New Roman"/>
          <w:b/>
          <w:bCs/>
          <w:sz w:val="24"/>
          <w:szCs w:val="24"/>
        </w:rPr>
        <w:t>ZAWIADOMIENIE O WYNIKU POSTĘPOWANIA</w:t>
      </w:r>
    </w:p>
    <w:p w14:paraId="51CEDD9D" w14:textId="77777777" w:rsidR="00AF6A3B" w:rsidRPr="00AF6A3B" w:rsidRDefault="00AF6A3B" w:rsidP="00AF6A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75AD283" w14:textId="77777777" w:rsidR="00C94B93" w:rsidRPr="00AF6A3B" w:rsidRDefault="00C94B93" w:rsidP="002C70F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70BB7FF" w14:textId="1FC1A58B" w:rsidR="003C2734" w:rsidRPr="00AF6A3B" w:rsidRDefault="003C0E15" w:rsidP="006B257C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F6A3B">
        <w:rPr>
          <w:rFonts w:ascii="Times New Roman" w:hAnsi="Times New Roman"/>
          <w:b/>
          <w:bCs/>
          <w:sz w:val="24"/>
          <w:szCs w:val="24"/>
        </w:rPr>
        <w:t>Dotyczy</w:t>
      </w:r>
      <w:r w:rsidR="00AF6A3B" w:rsidRPr="00AF6A3B">
        <w:rPr>
          <w:rFonts w:ascii="Times New Roman" w:hAnsi="Times New Roman"/>
          <w:b/>
          <w:bCs/>
          <w:sz w:val="24"/>
          <w:szCs w:val="24"/>
        </w:rPr>
        <w:t>:</w:t>
      </w:r>
      <w:r w:rsidRPr="00AF6A3B">
        <w:rPr>
          <w:rFonts w:ascii="Times New Roman" w:hAnsi="Times New Roman"/>
          <w:b/>
          <w:bCs/>
          <w:sz w:val="24"/>
          <w:szCs w:val="24"/>
        </w:rPr>
        <w:t xml:space="preserve"> Zaproszenia do złożenia oferty </w:t>
      </w:r>
      <w:r w:rsidR="00AF6A3B" w:rsidRPr="00AF6A3B">
        <w:rPr>
          <w:rFonts w:ascii="Times New Roman" w:hAnsi="Times New Roman"/>
          <w:b/>
          <w:bCs/>
          <w:sz w:val="24"/>
          <w:szCs w:val="24"/>
        </w:rPr>
        <w:t>cenowej na dostawę, montaż i uruchomienie aparatury medycznej (Zadanie nr: 1-</w:t>
      </w:r>
      <w:r w:rsidR="00ED2CBB">
        <w:rPr>
          <w:rFonts w:ascii="Times New Roman" w:hAnsi="Times New Roman"/>
          <w:b/>
          <w:bCs/>
          <w:sz w:val="24"/>
          <w:szCs w:val="24"/>
        </w:rPr>
        <w:t>2</w:t>
      </w:r>
      <w:r w:rsidR="00AF6A3B" w:rsidRPr="00AF6A3B">
        <w:rPr>
          <w:rFonts w:ascii="Times New Roman" w:hAnsi="Times New Roman"/>
          <w:b/>
          <w:bCs/>
          <w:sz w:val="24"/>
          <w:szCs w:val="24"/>
        </w:rPr>
        <w:t>)</w:t>
      </w:r>
    </w:p>
    <w:p w14:paraId="464E7202" w14:textId="4A788879" w:rsidR="00AF6A3B" w:rsidRPr="00AF6A3B" w:rsidRDefault="00AF6A3B" w:rsidP="006B257C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1A892E2" w14:textId="77777777" w:rsidR="005F5F70" w:rsidRDefault="005F5F70">
      <w:pPr>
        <w:pStyle w:val="Bezodstpw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84FBB12" w14:textId="26706A3E" w:rsidR="00AF6A3B" w:rsidRPr="005F5F70" w:rsidRDefault="00AF6A3B">
      <w:pPr>
        <w:pStyle w:val="Bezodstpw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 xml:space="preserve">I. Informacja o wyborze najkorzystniejszej oferty: </w:t>
      </w:r>
    </w:p>
    <w:p w14:paraId="16E7DFF7" w14:textId="71E3D303" w:rsidR="00AF6A3B" w:rsidRDefault="00AF6A3B" w:rsidP="00AF6A3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F6A3B">
        <w:rPr>
          <w:rFonts w:ascii="Times New Roman" w:hAnsi="Times New Roman"/>
          <w:sz w:val="24"/>
          <w:szCs w:val="24"/>
        </w:rPr>
        <w:t>Zamawiający, Uniwersytecki Szpital Dziecięcy w Lublinie</w:t>
      </w:r>
      <w:r>
        <w:rPr>
          <w:rFonts w:ascii="Times New Roman" w:hAnsi="Times New Roman"/>
          <w:sz w:val="24"/>
          <w:szCs w:val="24"/>
        </w:rPr>
        <w:t xml:space="preserve"> informuje, że w postępowaniu o udzielenie zamówienia</w:t>
      </w:r>
      <w:r w:rsidR="004A5DD5">
        <w:rPr>
          <w:rFonts w:ascii="Times New Roman" w:hAnsi="Times New Roman"/>
          <w:sz w:val="24"/>
          <w:szCs w:val="24"/>
        </w:rPr>
        <w:t xml:space="preserve"> </w:t>
      </w:r>
      <w:r w:rsidR="004A5DD5" w:rsidRPr="004A5DD5">
        <w:rPr>
          <w:rFonts w:ascii="Times New Roman" w:hAnsi="Times New Roman"/>
          <w:sz w:val="24"/>
          <w:szCs w:val="24"/>
        </w:rPr>
        <w:t>na dostawę, montaż i uruchomienie aparatury medycznej (Zadanie nr: 1-</w:t>
      </w:r>
      <w:r w:rsidR="00ED2CBB">
        <w:rPr>
          <w:rFonts w:ascii="Times New Roman" w:hAnsi="Times New Roman"/>
          <w:sz w:val="24"/>
          <w:szCs w:val="24"/>
        </w:rPr>
        <w:t>2</w:t>
      </w:r>
      <w:r w:rsidR="004A5DD5" w:rsidRPr="004A5DD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jako najkorzystniejsze zostały uznane oferty:</w:t>
      </w:r>
    </w:p>
    <w:p w14:paraId="7D28F75A" w14:textId="27A62398" w:rsidR="00AF6A3B" w:rsidRDefault="00AF6A3B" w:rsidP="00AF6A3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631B390" w14:textId="77777777" w:rsidR="00AF6A3B" w:rsidRPr="005F5F70" w:rsidRDefault="00AF6A3B" w:rsidP="00AF6A3B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5F5F70">
        <w:rPr>
          <w:rFonts w:ascii="Times New Roman" w:hAnsi="Times New Roman"/>
          <w:b/>
          <w:bCs/>
          <w:sz w:val="24"/>
          <w:szCs w:val="24"/>
        </w:rPr>
        <w:t>Zadanie nr 1:</w:t>
      </w:r>
    </w:p>
    <w:p w14:paraId="11AA8985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D2CBB">
        <w:rPr>
          <w:rFonts w:ascii="Times New Roman" w:hAnsi="Times New Roman"/>
          <w:sz w:val="24"/>
          <w:szCs w:val="24"/>
        </w:rPr>
        <w:t>Kosmed</w:t>
      </w:r>
      <w:proofErr w:type="spellEnd"/>
      <w:r w:rsidRPr="00ED2CBB">
        <w:rPr>
          <w:rFonts w:ascii="Times New Roman" w:hAnsi="Times New Roman"/>
          <w:sz w:val="24"/>
          <w:szCs w:val="24"/>
        </w:rPr>
        <w:t xml:space="preserve"> Sp. z o. o., ul. Łazy 30A 25-677 Kielce </w:t>
      </w:r>
    </w:p>
    <w:p w14:paraId="566A649E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Cena ofertowa brutto: 244 944,00 zł</w:t>
      </w:r>
    </w:p>
    <w:p w14:paraId="776E3E48" w14:textId="77777777" w:rsid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1DD9C45" w14:textId="77777777" w:rsidR="00AF6A3B" w:rsidRPr="005F5F70" w:rsidRDefault="00AF6A3B" w:rsidP="00AF6A3B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5F5F70">
        <w:rPr>
          <w:rFonts w:ascii="Times New Roman" w:hAnsi="Times New Roman"/>
          <w:b/>
          <w:bCs/>
          <w:sz w:val="24"/>
          <w:szCs w:val="24"/>
        </w:rPr>
        <w:t>Zadanie nr 2:</w:t>
      </w:r>
    </w:p>
    <w:p w14:paraId="4CF0608C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 xml:space="preserve">Labo </w:t>
      </w:r>
      <w:proofErr w:type="spellStart"/>
      <w:r w:rsidRPr="00ED2CBB">
        <w:rPr>
          <w:rFonts w:ascii="Times New Roman" w:hAnsi="Times New Roman"/>
          <w:sz w:val="24"/>
          <w:szCs w:val="24"/>
        </w:rPr>
        <w:t>Clinic</w:t>
      </w:r>
      <w:proofErr w:type="spellEnd"/>
      <w:r w:rsidRPr="00ED2CBB">
        <w:rPr>
          <w:rFonts w:ascii="Times New Roman" w:hAnsi="Times New Roman"/>
          <w:sz w:val="24"/>
          <w:szCs w:val="24"/>
        </w:rPr>
        <w:t xml:space="preserve"> Sp. z o.o. Sp. k., ul. F. Barcza 58 lok.u18; 10-685 Olsztyn </w:t>
      </w:r>
    </w:p>
    <w:p w14:paraId="3CB4C93B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Cena ofertowa brutto: 65 772,00 zł</w:t>
      </w:r>
    </w:p>
    <w:p w14:paraId="40A88A8A" w14:textId="1CD7AF99" w:rsidR="00B03EC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42BDE33" w14:textId="6F36A882" w:rsidR="00B03EC0" w:rsidRPr="005F5F7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II. Informacja o Wykonawcach, którzy złożyli oferty</w:t>
      </w:r>
    </w:p>
    <w:p w14:paraId="280AF98C" w14:textId="5ED85F3B" w:rsidR="00960CBB" w:rsidRDefault="00960CBB" w:rsidP="00B03EC0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F6A3B">
        <w:rPr>
          <w:rFonts w:ascii="Times New Roman" w:hAnsi="Times New Roman"/>
          <w:sz w:val="24"/>
          <w:szCs w:val="24"/>
        </w:rPr>
        <w:t>Zamawiający, Uniwersytecki Szpital Dziecięcy w Lublinie</w:t>
      </w:r>
      <w:r>
        <w:rPr>
          <w:rFonts w:ascii="Times New Roman" w:hAnsi="Times New Roman"/>
          <w:sz w:val="24"/>
          <w:szCs w:val="24"/>
        </w:rPr>
        <w:t xml:space="preserve"> informuje, iż </w:t>
      </w:r>
      <w:r w:rsidR="004A5DD5">
        <w:rPr>
          <w:rFonts w:ascii="Times New Roman" w:hAnsi="Times New Roman"/>
          <w:sz w:val="24"/>
          <w:szCs w:val="24"/>
        </w:rPr>
        <w:t xml:space="preserve">wyżej wskazanym postępowaniu </w:t>
      </w:r>
      <w:r>
        <w:rPr>
          <w:rFonts w:ascii="Times New Roman" w:hAnsi="Times New Roman"/>
          <w:sz w:val="24"/>
          <w:szCs w:val="24"/>
        </w:rPr>
        <w:t xml:space="preserve">wpłynęły </w:t>
      </w:r>
      <w:r w:rsidR="004A5DD5">
        <w:rPr>
          <w:rFonts w:ascii="Times New Roman" w:hAnsi="Times New Roman"/>
          <w:sz w:val="24"/>
          <w:szCs w:val="24"/>
        </w:rPr>
        <w:t xml:space="preserve">następujące </w:t>
      </w:r>
      <w:r>
        <w:rPr>
          <w:rFonts w:ascii="Times New Roman" w:hAnsi="Times New Roman"/>
          <w:sz w:val="24"/>
          <w:szCs w:val="24"/>
        </w:rPr>
        <w:t>oferty:</w:t>
      </w:r>
    </w:p>
    <w:p w14:paraId="3822750B" w14:textId="77777777" w:rsidR="00960CBB" w:rsidRDefault="00960CBB" w:rsidP="00B03EC0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5DF4E30" w14:textId="77777777" w:rsidR="00ED2CBB" w:rsidRPr="005F5F70" w:rsidRDefault="00ED2CBB" w:rsidP="00ED2CBB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5F5F70">
        <w:rPr>
          <w:rFonts w:ascii="Times New Roman" w:hAnsi="Times New Roman"/>
          <w:b/>
          <w:bCs/>
          <w:sz w:val="24"/>
          <w:szCs w:val="24"/>
        </w:rPr>
        <w:t>Zadanie nr 1:</w:t>
      </w:r>
    </w:p>
    <w:p w14:paraId="72C75DC1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D2CBB">
        <w:rPr>
          <w:rFonts w:ascii="Times New Roman" w:hAnsi="Times New Roman"/>
          <w:sz w:val="24"/>
          <w:szCs w:val="24"/>
        </w:rPr>
        <w:t>Kosmed</w:t>
      </w:r>
      <w:proofErr w:type="spellEnd"/>
      <w:r w:rsidRPr="00ED2CBB">
        <w:rPr>
          <w:rFonts w:ascii="Times New Roman" w:hAnsi="Times New Roman"/>
          <w:sz w:val="24"/>
          <w:szCs w:val="24"/>
        </w:rPr>
        <w:t xml:space="preserve"> Sp. z o. o., ul. Łazy 30A 25-677 Kielce </w:t>
      </w:r>
    </w:p>
    <w:p w14:paraId="6564988B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Cena ofertowa brutto: 244 944,00 zł</w:t>
      </w:r>
    </w:p>
    <w:p w14:paraId="5F3CE7D5" w14:textId="77777777" w:rsid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Okres gwarancji: 24 miesiące</w:t>
      </w:r>
    </w:p>
    <w:p w14:paraId="3E96C054" w14:textId="77777777" w:rsid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85D2A36" w14:textId="77777777" w:rsidR="00ED2CBB" w:rsidRPr="005F5F70" w:rsidRDefault="00ED2CBB" w:rsidP="00ED2CBB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5F5F70">
        <w:rPr>
          <w:rFonts w:ascii="Times New Roman" w:hAnsi="Times New Roman"/>
          <w:b/>
          <w:bCs/>
          <w:sz w:val="24"/>
          <w:szCs w:val="24"/>
        </w:rPr>
        <w:t>Zadanie nr 2:</w:t>
      </w:r>
    </w:p>
    <w:p w14:paraId="69292F55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 xml:space="preserve">Labo </w:t>
      </w:r>
      <w:proofErr w:type="spellStart"/>
      <w:r w:rsidRPr="00ED2CBB">
        <w:rPr>
          <w:rFonts w:ascii="Times New Roman" w:hAnsi="Times New Roman"/>
          <w:sz w:val="24"/>
          <w:szCs w:val="24"/>
        </w:rPr>
        <w:t>Clinic</w:t>
      </w:r>
      <w:proofErr w:type="spellEnd"/>
      <w:r w:rsidRPr="00ED2CBB">
        <w:rPr>
          <w:rFonts w:ascii="Times New Roman" w:hAnsi="Times New Roman"/>
          <w:sz w:val="24"/>
          <w:szCs w:val="24"/>
        </w:rPr>
        <w:t xml:space="preserve"> Sp. z o.o. Sp. k., ul. F. Barcza 58 lok.u18; 10-685 Olsztyn </w:t>
      </w:r>
    </w:p>
    <w:p w14:paraId="6C09C849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Cena ofertowa brutto: 65 772,00 zł</w:t>
      </w:r>
    </w:p>
    <w:p w14:paraId="4E5594C0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Okres gwarancji dla ssaka chirurgicznego nr 1: 24 miesiące</w:t>
      </w:r>
    </w:p>
    <w:p w14:paraId="443869E2" w14:textId="77777777" w:rsidR="00ED2CBB" w:rsidRP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Okres gwarancji dla ssaka chirurgicznego nr 2: 24 miesiące</w:t>
      </w:r>
    </w:p>
    <w:p w14:paraId="4342DEAA" w14:textId="77777777" w:rsidR="00ED2CBB" w:rsidRDefault="00ED2CBB" w:rsidP="00ED2CB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D2CBB">
        <w:rPr>
          <w:rFonts w:ascii="Times New Roman" w:hAnsi="Times New Roman"/>
          <w:sz w:val="24"/>
          <w:szCs w:val="24"/>
        </w:rPr>
        <w:t>Okres gwarancji dla lampy czołowej LED: 60 miesięcy</w:t>
      </w:r>
    </w:p>
    <w:p w14:paraId="711908B6" w14:textId="10C5EB86" w:rsidR="00B03EC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4134437" w14:textId="200DD591" w:rsidR="005F5F70" w:rsidRPr="005F5F70" w:rsidRDefault="00BA1B0B" w:rsidP="002C1811">
      <w:pPr>
        <w:pStyle w:val="Bezodstpw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="00ED2CBB">
        <w:rPr>
          <w:rFonts w:ascii="Times New Roman" w:hAnsi="Times New Roman"/>
          <w:b/>
          <w:bCs/>
          <w:sz w:val="24"/>
          <w:szCs w:val="24"/>
          <w:u w:val="single"/>
        </w:rPr>
        <w:t>II</w:t>
      </w: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. Punktacja przyznana Wykonawcom</w:t>
      </w:r>
    </w:p>
    <w:tbl>
      <w:tblPr>
        <w:tblStyle w:val="Tabela-Siatka"/>
        <w:tblW w:w="9066" w:type="dxa"/>
        <w:tblLook w:val="04A0" w:firstRow="1" w:lastRow="0" w:firstColumn="1" w:lastColumn="0" w:noHBand="0" w:noVBand="1"/>
      </w:tblPr>
      <w:tblGrid>
        <w:gridCol w:w="1418"/>
        <w:gridCol w:w="5807"/>
        <w:gridCol w:w="1841"/>
      </w:tblGrid>
      <w:tr w:rsidR="00EC0021" w:rsidRPr="00EC0021" w14:paraId="2D942E52" w14:textId="77777777" w:rsidTr="00ED2CBB">
        <w:trPr>
          <w:trHeight w:val="682"/>
        </w:trPr>
        <w:tc>
          <w:tcPr>
            <w:tcW w:w="0" w:type="auto"/>
            <w:shd w:val="clear" w:color="auto" w:fill="E7E6E6" w:themeFill="background2"/>
            <w:vAlign w:val="center"/>
          </w:tcPr>
          <w:p w14:paraId="639644D1" w14:textId="77777777" w:rsidR="00EC0021" w:rsidRPr="00EC0021" w:rsidRDefault="00EC0021" w:rsidP="00EC0021">
            <w:pPr>
              <w:pStyle w:val="Bezodstpw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0021">
              <w:rPr>
                <w:rFonts w:ascii="Times New Roman" w:hAnsi="Times New Roman"/>
                <w:b/>
                <w:bCs/>
                <w:sz w:val="22"/>
                <w:szCs w:val="22"/>
              </w:rPr>
              <w:t>Nr Zadania</w:t>
            </w:r>
          </w:p>
        </w:tc>
        <w:tc>
          <w:tcPr>
            <w:tcW w:w="5807" w:type="dxa"/>
            <w:shd w:val="clear" w:color="auto" w:fill="E7E6E6" w:themeFill="background2"/>
            <w:vAlign w:val="center"/>
          </w:tcPr>
          <w:p w14:paraId="16DAED08" w14:textId="77777777" w:rsidR="00EC0021" w:rsidRPr="00EC0021" w:rsidRDefault="00EC0021" w:rsidP="00EC0021">
            <w:pPr>
              <w:pStyle w:val="Bezodstpw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0021">
              <w:rPr>
                <w:rFonts w:ascii="Times New Roman" w:hAnsi="Times New Roman"/>
                <w:b/>
                <w:bCs/>
                <w:sz w:val="22"/>
                <w:szCs w:val="22"/>
              </w:rPr>
              <w:t>Nazwa oferenta</w:t>
            </w:r>
          </w:p>
        </w:tc>
        <w:tc>
          <w:tcPr>
            <w:tcW w:w="1841" w:type="dxa"/>
            <w:shd w:val="clear" w:color="auto" w:fill="E7E6E6" w:themeFill="background2"/>
            <w:vAlign w:val="center"/>
          </w:tcPr>
          <w:p w14:paraId="64CD2869" w14:textId="77777777" w:rsidR="00EC0021" w:rsidRPr="00EC0021" w:rsidRDefault="00EC0021" w:rsidP="00EC0021">
            <w:pPr>
              <w:pStyle w:val="Bezodstpw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0021">
              <w:rPr>
                <w:rFonts w:ascii="Times New Roman" w:hAnsi="Times New Roman"/>
                <w:b/>
                <w:bCs/>
                <w:sz w:val="22"/>
                <w:szCs w:val="22"/>
              </w:rPr>
              <w:t>Łączna punktacja</w:t>
            </w:r>
          </w:p>
        </w:tc>
      </w:tr>
      <w:tr w:rsidR="00ED2CBB" w:rsidRPr="00EC0021" w14:paraId="571492BC" w14:textId="77777777" w:rsidTr="00EC0021">
        <w:trPr>
          <w:trHeight w:val="60"/>
        </w:trPr>
        <w:tc>
          <w:tcPr>
            <w:tcW w:w="0" w:type="auto"/>
            <w:vAlign w:val="center"/>
          </w:tcPr>
          <w:p w14:paraId="27C1EEBB" w14:textId="1322FD07" w:rsidR="00ED2CBB" w:rsidRPr="00ED2CBB" w:rsidRDefault="00ED2CBB" w:rsidP="00ED2CBB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2CBB">
              <w:rPr>
                <w:rFonts w:ascii="Times New Roman" w:hAnsi="Times New Roman"/>
                <w:sz w:val="22"/>
                <w:szCs w:val="22"/>
              </w:rPr>
              <w:t>Zadanie nr 1</w:t>
            </w:r>
          </w:p>
        </w:tc>
        <w:tc>
          <w:tcPr>
            <w:tcW w:w="5807" w:type="dxa"/>
            <w:vAlign w:val="center"/>
          </w:tcPr>
          <w:p w14:paraId="55F041EA" w14:textId="4051B89B" w:rsidR="00ED2CBB" w:rsidRPr="00ED2CBB" w:rsidRDefault="00ED2CBB" w:rsidP="00ED2CBB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D2CBB">
              <w:rPr>
                <w:rFonts w:ascii="Times New Roman" w:hAnsi="Times New Roman"/>
              </w:rPr>
              <w:t>Kosmed</w:t>
            </w:r>
            <w:proofErr w:type="spellEnd"/>
            <w:r w:rsidRPr="00ED2CBB">
              <w:rPr>
                <w:rFonts w:ascii="Times New Roman" w:hAnsi="Times New Roman"/>
              </w:rPr>
              <w:t xml:space="preserve"> Sp. z o. o., ul. Łazy 30A 25-677 Kielce</w:t>
            </w:r>
          </w:p>
        </w:tc>
        <w:tc>
          <w:tcPr>
            <w:tcW w:w="1841" w:type="dxa"/>
            <w:vAlign w:val="center"/>
          </w:tcPr>
          <w:p w14:paraId="74B1764E" w14:textId="1A23DB97" w:rsidR="00ED2CBB" w:rsidRPr="00ED2CBB" w:rsidRDefault="00ED2CBB" w:rsidP="00ED2CBB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2CBB"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</w:tr>
      <w:tr w:rsidR="00ED2CBB" w:rsidRPr="00EC0021" w14:paraId="5CDCBCE4" w14:textId="77777777" w:rsidTr="00EC0021">
        <w:trPr>
          <w:trHeight w:val="60"/>
        </w:trPr>
        <w:tc>
          <w:tcPr>
            <w:tcW w:w="0" w:type="auto"/>
            <w:vAlign w:val="center"/>
          </w:tcPr>
          <w:p w14:paraId="4B4E0EA3" w14:textId="6CABFC0E" w:rsidR="00ED2CBB" w:rsidRPr="00ED2CBB" w:rsidRDefault="00ED2CBB" w:rsidP="00ED2CBB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2CBB">
              <w:rPr>
                <w:rFonts w:ascii="Times New Roman" w:hAnsi="Times New Roman"/>
                <w:sz w:val="22"/>
                <w:szCs w:val="22"/>
              </w:rPr>
              <w:t>Zadanie nr 2</w:t>
            </w:r>
          </w:p>
        </w:tc>
        <w:tc>
          <w:tcPr>
            <w:tcW w:w="5807" w:type="dxa"/>
            <w:vAlign w:val="center"/>
          </w:tcPr>
          <w:p w14:paraId="0C9462FA" w14:textId="1CF19AE0" w:rsidR="00ED2CBB" w:rsidRPr="00ED2CBB" w:rsidRDefault="00ED2CBB" w:rsidP="00ED2CBB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D2CBB">
              <w:rPr>
                <w:rFonts w:ascii="Times New Roman" w:hAnsi="Times New Roman"/>
              </w:rPr>
              <w:t xml:space="preserve">Labo </w:t>
            </w:r>
            <w:proofErr w:type="spellStart"/>
            <w:r w:rsidRPr="00ED2CBB">
              <w:rPr>
                <w:rFonts w:ascii="Times New Roman" w:hAnsi="Times New Roman"/>
              </w:rPr>
              <w:t>Clinic</w:t>
            </w:r>
            <w:proofErr w:type="spellEnd"/>
            <w:r w:rsidRPr="00ED2CBB">
              <w:rPr>
                <w:rFonts w:ascii="Times New Roman" w:hAnsi="Times New Roman"/>
              </w:rPr>
              <w:t xml:space="preserve"> Sp. z o.o. Sp. k., ul. F. Barcza 58 lok.u18; 10-685 Olsztyn</w:t>
            </w:r>
          </w:p>
        </w:tc>
        <w:tc>
          <w:tcPr>
            <w:tcW w:w="1841" w:type="dxa"/>
            <w:vAlign w:val="center"/>
          </w:tcPr>
          <w:p w14:paraId="7A31A03A" w14:textId="7BCF4B87" w:rsidR="00ED2CBB" w:rsidRPr="00ED2CBB" w:rsidRDefault="00ED2CBB" w:rsidP="00ED2CBB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ED2CBB"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</w:tr>
    </w:tbl>
    <w:p w14:paraId="69725E3D" w14:textId="686B6DC7" w:rsidR="00EC0021" w:rsidRDefault="00EC0021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7804883" w14:textId="109E179C" w:rsidR="00A538A7" w:rsidRPr="00CC2225" w:rsidRDefault="00A538A7" w:rsidP="00A538A7">
      <w:pPr>
        <w:pStyle w:val="Bezodstpw"/>
        <w:spacing w:line="276" w:lineRule="auto"/>
        <w:ind w:left="4962"/>
        <w:jc w:val="center"/>
        <w:rPr>
          <w:rFonts w:ascii="Times New Roman" w:hAnsi="Times New Roman"/>
          <w:i/>
          <w:iCs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Dyrektor Uniwersyteckiego</w:t>
      </w:r>
    </w:p>
    <w:p w14:paraId="5F6A8F92" w14:textId="77777777" w:rsidR="00A538A7" w:rsidRPr="00CC2225" w:rsidRDefault="00A538A7" w:rsidP="00A538A7">
      <w:pPr>
        <w:pStyle w:val="Bezodstpw"/>
        <w:spacing w:line="276" w:lineRule="auto"/>
        <w:ind w:left="4962"/>
        <w:jc w:val="center"/>
        <w:rPr>
          <w:rFonts w:ascii="Times New Roman" w:hAnsi="Times New Roman"/>
          <w:i/>
          <w:iCs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Szpitala Dziecięcego w Lublinie</w:t>
      </w:r>
    </w:p>
    <w:p w14:paraId="0CA094FC" w14:textId="1612C6E8" w:rsidR="00A538A7" w:rsidRPr="00B03EC0" w:rsidRDefault="00A538A7" w:rsidP="00A538A7">
      <w:pPr>
        <w:pStyle w:val="Bezodstpw"/>
        <w:spacing w:line="276" w:lineRule="auto"/>
        <w:ind w:left="5812"/>
        <w:jc w:val="both"/>
        <w:rPr>
          <w:rFonts w:ascii="Times New Roman" w:hAnsi="Times New Roman"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/-/ Ryszard Śmiech</w:t>
      </w:r>
    </w:p>
    <w:sectPr w:rsidR="00A538A7" w:rsidRPr="00B03E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CE4F4" w14:textId="77777777" w:rsidR="00C94B93" w:rsidRDefault="00C94B93" w:rsidP="00C94B93">
      <w:pPr>
        <w:spacing w:after="0" w:line="240" w:lineRule="auto"/>
      </w:pPr>
      <w:r>
        <w:separator/>
      </w:r>
    </w:p>
  </w:endnote>
  <w:endnote w:type="continuationSeparator" w:id="0">
    <w:p w14:paraId="0811EFD3" w14:textId="77777777" w:rsidR="00C94B93" w:rsidRDefault="00C94B93" w:rsidP="00C9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8429397"/>
      <w:docPartObj>
        <w:docPartGallery w:val="Page Numbers (Bottom of Page)"/>
        <w:docPartUnique/>
      </w:docPartObj>
    </w:sdtPr>
    <w:sdtEndPr/>
    <w:sdtContent>
      <w:p w14:paraId="2F3B2780" w14:textId="6D2762EB" w:rsidR="00C94B93" w:rsidRDefault="00C94B93" w:rsidP="00C94B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B48DE" w14:textId="77777777" w:rsidR="00C94B93" w:rsidRDefault="00C94B93" w:rsidP="00C94B93">
      <w:pPr>
        <w:spacing w:after="0" w:line="240" w:lineRule="auto"/>
      </w:pPr>
      <w:r>
        <w:separator/>
      </w:r>
    </w:p>
  </w:footnote>
  <w:footnote w:type="continuationSeparator" w:id="0">
    <w:p w14:paraId="3445A9FA" w14:textId="77777777" w:rsidR="00C94B93" w:rsidRDefault="00C94B93" w:rsidP="00C94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D23D5"/>
    <w:multiLevelType w:val="hybridMultilevel"/>
    <w:tmpl w:val="A650E0C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10E5F"/>
    <w:multiLevelType w:val="hybridMultilevel"/>
    <w:tmpl w:val="A74C91C0"/>
    <w:lvl w:ilvl="0" w:tplc="C436CD1C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5B44E1"/>
    <w:multiLevelType w:val="hybridMultilevel"/>
    <w:tmpl w:val="97400AEE"/>
    <w:lvl w:ilvl="0" w:tplc="F76EEA3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CBC0C64"/>
    <w:multiLevelType w:val="hybridMultilevel"/>
    <w:tmpl w:val="3AC87F4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34"/>
    <w:rsid w:val="0008265E"/>
    <w:rsid w:val="000B55D4"/>
    <w:rsid w:val="000E21BC"/>
    <w:rsid w:val="000F08A4"/>
    <w:rsid w:val="00126C96"/>
    <w:rsid w:val="00141CA9"/>
    <w:rsid w:val="00161A65"/>
    <w:rsid w:val="002153AA"/>
    <w:rsid w:val="002B0DE9"/>
    <w:rsid w:val="002C0BB2"/>
    <w:rsid w:val="002C1811"/>
    <w:rsid w:val="002C70F9"/>
    <w:rsid w:val="003C0E15"/>
    <w:rsid w:val="003C2734"/>
    <w:rsid w:val="00441A60"/>
    <w:rsid w:val="00494BEE"/>
    <w:rsid w:val="004A5DD5"/>
    <w:rsid w:val="004C3F8E"/>
    <w:rsid w:val="004D7A7C"/>
    <w:rsid w:val="005D1D3D"/>
    <w:rsid w:val="005F5F70"/>
    <w:rsid w:val="006326D1"/>
    <w:rsid w:val="006B257C"/>
    <w:rsid w:val="0070208B"/>
    <w:rsid w:val="00735C5F"/>
    <w:rsid w:val="00737252"/>
    <w:rsid w:val="00752B5B"/>
    <w:rsid w:val="007D69E9"/>
    <w:rsid w:val="007E14FA"/>
    <w:rsid w:val="00800DB1"/>
    <w:rsid w:val="00805547"/>
    <w:rsid w:val="00860AA0"/>
    <w:rsid w:val="0089018A"/>
    <w:rsid w:val="008E7515"/>
    <w:rsid w:val="008F640E"/>
    <w:rsid w:val="009372DC"/>
    <w:rsid w:val="00960CBB"/>
    <w:rsid w:val="00981D8B"/>
    <w:rsid w:val="009A39FC"/>
    <w:rsid w:val="009B5405"/>
    <w:rsid w:val="009C6844"/>
    <w:rsid w:val="009F13B2"/>
    <w:rsid w:val="00A538A7"/>
    <w:rsid w:val="00AA0FF4"/>
    <w:rsid w:val="00AF6A3B"/>
    <w:rsid w:val="00B03EC0"/>
    <w:rsid w:val="00B11882"/>
    <w:rsid w:val="00BA1B0B"/>
    <w:rsid w:val="00BC728A"/>
    <w:rsid w:val="00C94B93"/>
    <w:rsid w:val="00CC252F"/>
    <w:rsid w:val="00CC452B"/>
    <w:rsid w:val="00CF5A5A"/>
    <w:rsid w:val="00D34AB3"/>
    <w:rsid w:val="00D47985"/>
    <w:rsid w:val="00D64AF6"/>
    <w:rsid w:val="00DA45D8"/>
    <w:rsid w:val="00DC1028"/>
    <w:rsid w:val="00E23989"/>
    <w:rsid w:val="00E442F5"/>
    <w:rsid w:val="00E45B65"/>
    <w:rsid w:val="00E83DB3"/>
    <w:rsid w:val="00E96AB2"/>
    <w:rsid w:val="00EA38BA"/>
    <w:rsid w:val="00EA5767"/>
    <w:rsid w:val="00EC0021"/>
    <w:rsid w:val="00ED2CBB"/>
    <w:rsid w:val="00F05EFD"/>
    <w:rsid w:val="00F16AEE"/>
    <w:rsid w:val="00F4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BE5C"/>
  <w15:chartTrackingRefBased/>
  <w15:docId w15:val="{8DC13E92-0B29-4217-A5D1-7F2F42A8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73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C27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94B9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B9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B93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23989"/>
    <w:pPr>
      <w:suppressAutoHyphens/>
      <w:spacing w:after="0" w:line="240" w:lineRule="auto"/>
      <w:ind w:left="720"/>
    </w:pPr>
    <w:rPr>
      <w:rFonts w:cs="Calibri"/>
      <w:lang w:eastAsia="ar-SA"/>
    </w:rPr>
  </w:style>
  <w:style w:type="table" w:styleId="Tabela-Siatka">
    <w:name w:val="Table Grid"/>
    <w:basedOn w:val="Standardowy"/>
    <w:uiPriority w:val="59"/>
    <w:rsid w:val="00AF6A3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5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ZZP</cp:lastModifiedBy>
  <cp:revision>4</cp:revision>
  <cp:lastPrinted>2021-09-15T07:27:00Z</cp:lastPrinted>
  <dcterms:created xsi:type="dcterms:W3CDTF">2021-09-09T10:52:00Z</dcterms:created>
  <dcterms:modified xsi:type="dcterms:W3CDTF">2021-09-15T07:27:00Z</dcterms:modified>
</cp:coreProperties>
</file>